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087F2" w14:textId="60E9047D" w:rsidR="007B5CA0" w:rsidRDefault="009A63B7" w:rsidP="00054950">
      <w:pPr>
        <w:tabs>
          <w:tab w:val="left" w:pos="284"/>
        </w:tabs>
        <w:spacing w:after="40"/>
      </w:pPr>
      <w:r>
        <w:rPr>
          <w:noProof/>
        </w:rPr>
        <w:drawing>
          <wp:inline distT="0" distB="0" distL="0" distR="0" wp14:anchorId="665E147D" wp14:editId="3310CD4C">
            <wp:extent cx="6840220" cy="1802765"/>
            <wp:effectExtent l="0" t="0" r="0"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deaux arts.jpg"/>
                    <pic:cNvPicPr/>
                  </pic:nvPicPr>
                  <pic:blipFill>
                    <a:blip r:embed="rId6">
                      <a:extLst>
                        <a:ext uri="{28A0092B-C50C-407E-A947-70E740481C1C}">
                          <a14:useLocalDpi xmlns:a14="http://schemas.microsoft.com/office/drawing/2010/main" val="0"/>
                        </a:ext>
                      </a:extLst>
                    </a:blip>
                    <a:stretch>
                      <a:fillRect/>
                    </a:stretch>
                  </pic:blipFill>
                  <pic:spPr>
                    <a:xfrm>
                      <a:off x="0" y="0"/>
                      <a:ext cx="6840220" cy="1802765"/>
                    </a:xfrm>
                    <a:prstGeom prst="rect">
                      <a:avLst/>
                    </a:prstGeom>
                  </pic:spPr>
                </pic:pic>
              </a:graphicData>
            </a:graphic>
          </wp:inline>
        </w:drawing>
      </w:r>
    </w:p>
    <w:tbl>
      <w:tblPr>
        <w:tblW w:w="1105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6"/>
        <w:gridCol w:w="5431"/>
      </w:tblGrid>
      <w:tr w:rsidR="005B1FFF" w:rsidRPr="005B1FFF" w14:paraId="4BE966AA" w14:textId="77777777" w:rsidTr="005B1FFF">
        <w:trPr>
          <w:trHeight w:val="4378"/>
        </w:trPr>
        <w:tc>
          <w:tcPr>
            <w:tcW w:w="5626" w:type="dxa"/>
            <w:tcBorders>
              <w:top w:val="nil"/>
              <w:left w:val="nil"/>
              <w:bottom w:val="nil"/>
              <w:right w:val="nil"/>
            </w:tcBorders>
            <w:shd w:val="clear" w:color="auto" w:fill="auto"/>
          </w:tcPr>
          <w:p w14:paraId="60FAAEFF" w14:textId="1853D40E" w:rsidR="005B1FFF" w:rsidRPr="005B1FFF" w:rsidRDefault="005B1FFF" w:rsidP="005B1FFF">
            <w:pPr>
              <w:autoSpaceDE w:val="0"/>
              <w:autoSpaceDN w:val="0"/>
              <w:adjustRightInd w:val="0"/>
              <w:spacing w:after="0" w:line="240" w:lineRule="auto"/>
              <w:jc w:val="both"/>
              <w:rPr>
                <w:rFonts w:ascii="Calibri" w:eastAsia="Calibri" w:hAnsi="Calibri" w:cs="TheSansBold-Plain"/>
                <w:b/>
                <w:bCs/>
                <w:color w:val="333333"/>
                <w:sz w:val="18"/>
                <w:szCs w:val="18"/>
                <w:lang w:eastAsia="fr-FR"/>
              </w:rPr>
            </w:pPr>
            <w:r w:rsidRPr="005B1FFF">
              <w:rPr>
                <w:rFonts w:ascii="Calibri" w:eastAsia="Calibri" w:hAnsi="Calibri" w:cs="TheSansBold-Plain"/>
                <w:b/>
                <w:bCs/>
                <w:color w:val="333333"/>
                <w:sz w:val="18"/>
                <w:szCs w:val="18"/>
                <w:lang w:eastAsia="fr-FR"/>
              </w:rPr>
              <w:t>Cette formation associe la réflexion théorique autour de la pratique de l'art (philosophie de l'art, histoire de l'art, sciences humaines) à la pratique des arts plastiques et de la création (dessin, peinture, sculpture, installation, performance) en référence au champ de l'art contemporain et avec l'apport des nouveaux médias (photo, cinéma, vidéo, images numériques, réseau). Elle vise à mettre en relation, d'un point de vue critique, réflexion et création.</w:t>
            </w:r>
            <w:r w:rsidR="00EA3FF1">
              <w:rPr>
                <w:rFonts w:ascii="Calibri" w:eastAsia="Calibri" w:hAnsi="Calibri" w:cs="TheSansBold-Plain"/>
                <w:b/>
                <w:bCs/>
                <w:color w:val="333333"/>
                <w:sz w:val="18"/>
                <w:szCs w:val="18"/>
                <w:lang w:eastAsia="fr-FR"/>
              </w:rPr>
              <w:t xml:space="preserve"> </w:t>
            </w:r>
          </w:p>
          <w:p w14:paraId="0C186666" w14:textId="77777777" w:rsidR="005B1FFF" w:rsidRPr="005B1FFF" w:rsidRDefault="005B1FFF" w:rsidP="005B1FFF">
            <w:pPr>
              <w:autoSpaceDE w:val="0"/>
              <w:autoSpaceDN w:val="0"/>
              <w:adjustRightInd w:val="0"/>
              <w:spacing w:after="40" w:line="240" w:lineRule="auto"/>
              <w:rPr>
                <w:rFonts w:ascii="Calibri" w:eastAsia="Calibri" w:hAnsi="Calibri" w:cs="TheSansSemiLight-Italic"/>
                <w:iCs/>
                <w:sz w:val="18"/>
                <w:szCs w:val="18"/>
                <w:lang w:eastAsia="fr-FR"/>
              </w:rPr>
            </w:pPr>
          </w:p>
          <w:p w14:paraId="1F1D10E7" w14:textId="77777777" w:rsidR="005B1FFF" w:rsidRPr="005B1FFF" w:rsidRDefault="005B1FFF" w:rsidP="005B1FFF">
            <w:pPr>
              <w:autoSpaceDE w:val="0"/>
              <w:autoSpaceDN w:val="0"/>
              <w:adjustRightInd w:val="0"/>
              <w:spacing w:after="0" w:line="240" w:lineRule="auto"/>
              <w:rPr>
                <w:rFonts w:ascii="Calibri" w:eastAsia="Calibri" w:hAnsi="Calibri" w:cs="TheSansSemiBold-Plain"/>
                <w:b/>
                <w:bCs/>
                <w:color w:val="80BA53"/>
                <w:sz w:val="28"/>
                <w:szCs w:val="28"/>
                <w:lang w:eastAsia="fr-FR"/>
              </w:rPr>
            </w:pPr>
            <w:r w:rsidRPr="005B1FFF">
              <w:rPr>
                <w:rFonts w:ascii="Calibri" w:eastAsia="Calibri" w:hAnsi="Calibri" w:cs="TheSansSemiBold-Plain"/>
                <w:b/>
                <w:bCs/>
                <w:color w:val="80BA53"/>
                <w:sz w:val="28"/>
                <w:szCs w:val="28"/>
                <w:lang w:eastAsia="fr-FR"/>
              </w:rPr>
              <w:t>PARCOURS PROPOSÉS</w:t>
            </w:r>
          </w:p>
          <w:p w14:paraId="391E2A16" w14:textId="77777777" w:rsidR="005B1FFF" w:rsidRPr="005B1FFF" w:rsidRDefault="005B1FFF" w:rsidP="005B1FFF">
            <w:pPr>
              <w:autoSpaceDE w:val="0"/>
              <w:autoSpaceDN w:val="0"/>
              <w:adjustRightInd w:val="0"/>
              <w:spacing w:after="0" w:line="240" w:lineRule="auto"/>
              <w:rPr>
                <w:rFonts w:ascii="Calibri" w:eastAsia="Calibri" w:hAnsi="Calibri" w:cs="TheSansBold-Plain"/>
                <w:b/>
                <w:bCs/>
                <w:sz w:val="18"/>
                <w:szCs w:val="18"/>
                <w:lang w:eastAsia="fr-FR"/>
              </w:rPr>
            </w:pPr>
            <w:r w:rsidRPr="005B1FFF">
              <w:rPr>
                <w:rFonts w:ascii="Calibri" w:eastAsia="Calibri" w:hAnsi="Calibri" w:cs="TheSansBold-Plain"/>
                <w:b/>
                <w:bCs/>
                <w:sz w:val="18"/>
                <w:szCs w:val="18"/>
                <w:lang w:eastAsia="fr-FR"/>
              </w:rPr>
              <w:t xml:space="preserve">• L1-L2 Licence mention Arts plastiques (tronc commun) </w:t>
            </w:r>
          </w:p>
          <w:p w14:paraId="5541625C" w14:textId="77777777" w:rsidR="005B1FFF" w:rsidRPr="005B1FFF" w:rsidRDefault="005B1FFF" w:rsidP="005B1FFF">
            <w:pPr>
              <w:autoSpaceDE w:val="0"/>
              <w:autoSpaceDN w:val="0"/>
              <w:adjustRightInd w:val="0"/>
              <w:spacing w:after="40" w:line="240" w:lineRule="auto"/>
              <w:rPr>
                <w:rFonts w:ascii="Calibri" w:eastAsia="Calibri" w:hAnsi="Calibri" w:cs="TheSansSemiLight-Italic"/>
                <w:iCs/>
                <w:sz w:val="18"/>
                <w:szCs w:val="18"/>
                <w:lang w:eastAsia="fr-FR"/>
              </w:rPr>
            </w:pPr>
            <w:r w:rsidRPr="005B1FFF">
              <w:rPr>
                <w:rFonts w:ascii="Calibri" w:eastAsia="Calibri" w:hAnsi="Calibri" w:cs="TheSansSemiLight-Italic"/>
                <w:iCs/>
                <w:sz w:val="18"/>
                <w:szCs w:val="18"/>
                <w:lang w:eastAsia="fr-FR"/>
              </w:rPr>
              <w:t>En L3, l’étudiant poursuit dans l’un des parcours suivants :</w:t>
            </w:r>
          </w:p>
          <w:p w14:paraId="4867517E" w14:textId="77777777" w:rsidR="005B1FFF" w:rsidRPr="005B1FFF" w:rsidRDefault="005B1FFF" w:rsidP="005B1FFF">
            <w:pPr>
              <w:autoSpaceDE w:val="0"/>
              <w:autoSpaceDN w:val="0"/>
              <w:adjustRightInd w:val="0"/>
              <w:spacing w:after="0" w:line="240" w:lineRule="auto"/>
              <w:jc w:val="both"/>
              <w:rPr>
                <w:rFonts w:ascii="Calibri" w:eastAsia="Calibri" w:hAnsi="Calibri" w:cs="TheSansSemiLight-Italic"/>
                <w:iCs/>
                <w:sz w:val="18"/>
                <w:szCs w:val="18"/>
                <w:lang w:eastAsia="fr-FR"/>
              </w:rPr>
            </w:pPr>
            <w:r w:rsidRPr="005B1FFF">
              <w:rPr>
                <w:rFonts w:ascii="Calibri" w:eastAsia="Calibri" w:hAnsi="Calibri" w:cs="TheSansBold-Plain"/>
                <w:b/>
                <w:bCs/>
                <w:sz w:val="18"/>
                <w:szCs w:val="18"/>
                <w:lang w:eastAsia="fr-FR"/>
              </w:rPr>
              <w:t xml:space="preserve">• L3 Parcours Arts plastiques </w:t>
            </w:r>
            <w:r w:rsidRPr="005B1FFF">
              <w:rPr>
                <w:rFonts w:ascii="Calibri" w:eastAsia="Calibri" w:hAnsi="Calibri" w:cs="TheSansBold-Plain"/>
                <w:bCs/>
                <w:sz w:val="18"/>
                <w:szCs w:val="18"/>
                <w:lang w:eastAsia="fr-FR"/>
              </w:rPr>
              <w:t>(accès de droit)</w:t>
            </w:r>
            <w:r w:rsidRPr="005B1FFF">
              <w:rPr>
                <w:rFonts w:ascii="Calibri" w:eastAsia="Calibri" w:hAnsi="Calibri" w:cs="TheSansBold-Plain"/>
                <w:b/>
                <w:bCs/>
                <w:sz w:val="18"/>
                <w:szCs w:val="18"/>
                <w:lang w:eastAsia="fr-FR"/>
              </w:rPr>
              <w:t xml:space="preserve"> </w:t>
            </w:r>
          </w:p>
          <w:p w14:paraId="3EAE2218" w14:textId="2D0B6EDD" w:rsidR="005B1FFF" w:rsidRPr="005B1FFF" w:rsidRDefault="005B1FFF" w:rsidP="005B1FFF">
            <w:pPr>
              <w:autoSpaceDE w:val="0"/>
              <w:autoSpaceDN w:val="0"/>
              <w:adjustRightInd w:val="0"/>
              <w:spacing w:after="0" w:line="240" w:lineRule="auto"/>
              <w:jc w:val="both"/>
              <w:rPr>
                <w:rFonts w:ascii="Calibri" w:eastAsia="Calibri" w:hAnsi="Calibri" w:cs="TheSansSemiLight-Italic"/>
                <w:iCs/>
                <w:sz w:val="18"/>
                <w:szCs w:val="18"/>
                <w:lang w:eastAsia="fr-FR"/>
              </w:rPr>
            </w:pPr>
            <w:r w:rsidRPr="005B1FFF">
              <w:rPr>
                <w:rFonts w:ascii="Calibri" w:eastAsia="Calibri" w:hAnsi="Calibri" w:cs="TheSansBold-Plain"/>
                <w:b/>
                <w:bCs/>
                <w:sz w:val="18"/>
                <w:szCs w:val="18"/>
                <w:lang w:eastAsia="fr-FR"/>
              </w:rPr>
              <w:t xml:space="preserve">• L3 Parcours Design, </w:t>
            </w:r>
            <w:r w:rsidR="00860A7A">
              <w:rPr>
                <w:rFonts w:ascii="Calibri" w:eastAsia="Calibri" w:hAnsi="Calibri" w:cs="TheSansBold-Plain"/>
                <w:b/>
                <w:bCs/>
                <w:sz w:val="18"/>
                <w:szCs w:val="18"/>
                <w:lang w:eastAsia="fr-FR"/>
              </w:rPr>
              <w:t xml:space="preserve">arts, </w:t>
            </w:r>
            <w:r w:rsidRPr="005B1FFF">
              <w:rPr>
                <w:rFonts w:ascii="Calibri" w:eastAsia="Calibri" w:hAnsi="Calibri" w:cs="TheSansBold-Plain"/>
                <w:b/>
                <w:bCs/>
                <w:sz w:val="18"/>
                <w:szCs w:val="18"/>
                <w:lang w:eastAsia="fr-FR"/>
              </w:rPr>
              <w:t xml:space="preserve">médias </w:t>
            </w:r>
            <w:r w:rsidRPr="005B1FFF">
              <w:rPr>
                <w:rFonts w:ascii="Calibri" w:eastAsia="Calibri" w:hAnsi="Calibri" w:cs="TheSansBold-Plain"/>
                <w:bCs/>
                <w:sz w:val="18"/>
                <w:szCs w:val="18"/>
                <w:lang w:eastAsia="fr-FR"/>
              </w:rPr>
              <w:t>(sur dossier)</w:t>
            </w:r>
          </w:p>
          <w:p w14:paraId="395ECBF6" w14:textId="77777777" w:rsidR="005B1FFF" w:rsidRPr="005B1FFF" w:rsidRDefault="005B1FFF" w:rsidP="005B1FFF">
            <w:pPr>
              <w:autoSpaceDE w:val="0"/>
              <w:autoSpaceDN w:val="0"/>
              <w:adjustRightInd w:val="0"/>
              <w:spacing w:after="0" w:line="240" w:lineRule="auto"/>
              <w:rPr>
                <w:rFonts w:ascii="Calibri" w:eastAsia="Calibri" w:hAnsi="Calibri" w:cs="TheSansBold-Plain"/>
                <w:b/>
                <w:bCs/>
                <w:sz w:val="18"/>
                <w:szCs w:val="18"/>
                <w:lang w:eastAsia="fr-FR"/>
              </w:rPr>
            </w:pPr>
            <w:r w:rsidRPr="005B1FFF">
              <w:rPr>
                <w:rFonts w:ascii="Calibri" w:eastAsia="Calibri" w:hAnsi="Calibri" w:cs="TheSansBold-Plain"/>
                <w:b/>
                <w:bCs/>
                <w:sz w:val="18"/>
                <w:szCs w:val="18"/>
                <w:lang w:eastAsia="fr-FR"/>
              </w:rPr>
              <w:t>•</w:t>
            </w:r>
            <w:r w:rsidRPr="005B1FFF">
              <w:rPr>
                <w:rFonts w:ascii="Calibri" w:eastAsia="Calibri" w:hAnsi="Calibri" w:cs="Times New Roman"/>
              </w:rPr>
              <w:t xml:space="preserve"> </w:t>
            </w:r>
            <w:r w:rsidRPr="005B1FFF">
              <w:rPr>
                <w:rFonts w:ascii="Calibri" w:eastAsia="Calibri" w:hAnsi="Calibri" w:cs="TheSansBold-Plain"/>
                <w:b/>
                <w:bCs/>
                <w:sz w:val="18"/>
                <w:szCs w:val="18"/>
                <w:lang w:eastAsia="fr-FR"/>
              </w:rPr>
              <w:t xml:space="preserve">L3 Parcours Esthétique et sciences de l’art </w:t>
            </w:r>
            <w:r w:rsidRPr="005B1FFF">
              <w:rPr>
                <w:rFonts w:ascii="Calibri" w:eastAsia="Calibri" w:hAnsi="Calibri" w:cs="TheSansBold-Plain"/>
                <w:bCs/>
                <w:sz w:val="18"/>
                <w:szCs w:val="18"/>
                <w:lang w:eastAsia="fr-FR"/>
              </w:rPr>
              <w:t>(sur dossier)</w:t>
            </w:r>
          </w:p>
          <w:p w14:paraId="04C35CA9" w14:textId="77777777" w:rsidR="005B1FFF" w:rsidRPr="005B1FFF" w:rsidRDefault="005B1FFF" w:rsidP="005B1FFF">
            <w:pPr>
              <w:autoSpaceDE w:val="0"/>
              <w:autoSpaceDN w:val="0"/>
              <w:adjustRightInd w:val="0"/>
              <w:spacing w:after="0" w:line="240" w:lineRule="auto"/>
              <w:rPr>
                <w:rFonts w:ascii="Calibri" w:eastAsia="Calibri" w:hAnsi="Calibri" w:cs="TheSansBold-Plain"/>
                <w:bCs/>
                <w:sz w:val="18"/>
                <w:szCs w:val="18"/>
                <w:lang w:eastAsia="fr-FR"/>
              </w:rPr>
            </w:pPr>
            <w:r w:rsidRPr="005B1FFF">
              <w:rPr>
                <w:rFonts w:ascii="Calibri" w:eastAsia="Calibri" w:hAnsi="Calibri" w:cs="TheSansBold-Plain"/>
                <w:b/>
                <w:bCs/>
                <w:sz w:val="18"/>
                <w:szCs w:val="18"/>
                <w:lang w:eastAsia="fr-FR"/>
              </w:rPr>
              <w:t xml:space="preserve">• L3 Parcours Métiers des arts et de la culture </w:t>
            </w:r>
            <w:r w:rsidRPr="005B1FFF">
              <w:rPr>
                <w:rFonts w:ascii="Calibri" w:eastAsia="Calibri" w:hAnsi="Calibri" w:cs="TheSansBold-Plain"/>
                <w:bCs/>
                <w:sz w:val="18"/>
                <w:szCs w:val="18"/>
                <w:lang w:eastAsia="fr-FR"/>
              </w:rPr>
              <w:t>(sur dossier)</w:t>
            </w:r>
          </w:p>
          <w:p w14:paraId="55C66D06" w14:textId="77777777" w:rsidR="005B1FFF" w:rsidRPr="005B1FFF" w:rsidRDefault="005B1FFF" w:rsidP="005B1FFF">
            <w:pPr>
              <w:autoSpaceDE w:val="0"/>
              <w:autoSpaceDN w:val="0"/>
              <w:adjustRightInd w:val="0"/>
              <w:spacing w:after="0" w:line="240" w:lineRule="auto"/>
              <w:rPr>
                <w:rFonts w:ascii="Calibri" w:eastAsia="Calibri" w:hAnsi="Calibri" w:cs="TheSansSemiLight-Italic"/>
                <w:iCs/>
                <w:sz w:val="18"/>
                <w:szCs w:val="18"/>
                <w:lang w:eastAsia="fr-FR"/>
              </w:rPr>
            </w:pPr>
          </w:p>
          <w:p w14:paraId="385170C6" w14:textId="77777777" w:rsidR="005B1FFF" w:rsidRPr="005B1FFF" w:rsidRDefault="005B1FFF" w:rsidP="005B1FFF">
            <w:pPr>
              <w:autoSpaceDE w:val="0"/>
              <w:autoSpaceDN w:val="0"/>
              <w:adjustRightInd w:val="0"/>
              <w:spacing w:after="0" w:line="240" w:lineRule="auto"/>
              <w:rPr>
                <w:rFonts w:ascii="Calibri" w:eastAsia="Calibri" w:hAnsi="Calibri" w:cs="TheSansSemiLight-Italic"/>
                <w:iCs/>
                <w:sz w:val="18"/>
                <w:szCs w:val="18"/>
                <w:lang w:eastAsia="fr-FR"/>
              </w:rPr>
            </w:pPr>
            <w:r w:rsidRPr="005B1FFF">
              <w:rPr>
                <w:rFonts w:ascii="Calibri" w:eastAsia="Calibri" w:hAnsi="Calibri" w:cs="TheSansBold-Plain"/>
                <w:b/>
                <w:bCs/>
                <w:sz w:val="18"/>
                <w:szCs w:val="18"/>
                <w:lang w:eastAsia="fr-FR"/>
              </w:rPr>
              <w:t>• L1 à L3 : Licence mention arts plastiques Parcours PPPE - Parcours</w:t>
            </w:r>
            <w:r w:rsidRPr="005B1FFF">
              <w:rPr>
                <w:rFonts w:ascii="Calibri" w:eastAsia="Calibri" w:hAnsi="Calibri" w:cs="TheSansBold-Plain"/>
                <w:b/>
                <w:bCs/>
                <w:sz w:val="18"/>
                <w:szCs w:val="18"/>
                <w:lang w:eastAsia="fr-FR"/>
              </w:rPr>
              <w:br/>
            </w:r>
            <w:r w:rsidRPr="005B1FFF">
              <w:rPr>
                <w:rFonts w:ascii="Calibri" w:eastAsia="Calibri" w:hAnsi="Calibri" w:cs="TheSansSemiLight-Italic"/>
                <w:iCs/>
                <w:sz w:val="18"/>
                <w:szCs w:val="18"/>
                <w:lang w:eastAsia="fr-FR"/>
              </w:rPr>
              <w:t xml:space="preserve">Préparatoire au Professorat des Ecoles (avec le </w:t>
            </w:r>
            <w:proofErr w:type="gramStart"/>
            <w:r w:rsidRPr="005B1FFF">
              <w:rPr>
                <w:rFonts w:ascii="Calibri" w:eastAsia="Calibri" w:hAnsi="Calibri" w:cs="TheSansSemiLight-Italic"/>
                <w:iCs/>
                <w:sz w:val="18"/>
                <w:szCs w:val="18"/>
                <w:lang w:eastAsia="fr-FR"/>
              </w:rPr>
              <w:t>Lycée</w:t>
            </w:r>
            <w:proofErr w:type="gramEnd"/>
            <w:r w:rsidRPr="005B1FFF">
              <w:rPr>
                <w:rFonts w:ascii="Calibri" w:eastAsia="Calibri" w:hAnsi="Calibri" w:cs="TheSansSemiLight-Italic"/>
                <w:iCs/>
                <w:sz w:val="18"/>
                <w:szCs w:val="18"/>
                <w:lang w:eastAsia="fr-FR"/>
              </w:rPr>
              <w:t xml:space="preserve"> Claude Bernard)</w:t>
            </w:r>
            <w:r w:rsidRPr="005B1FFF">
              <w:rPr>
                <w:rFonts w:ascii="Calibri" w:eastAsia="Calibri" w:hAnsi="Calibri" w:cs="TheSansSemiLight-Italic"/>
                <w:iCs/>
                <w:sz w:val="18"/>
                <w:szCs w:val="18"/>
                <w:lang w:eastAsia="fr-FR"/>
              </w:rPr>
              <w:br/>
              <w:t>(sur dossier)</w:t>
            </w:r>
          </w:p>
          <w:p w14:paraId="27601D7E" w14:textId="3DAA268A" w:rsidR="005B1FFF" w:rsidRPr="005B1FFF" w:rsidRDefault="005B1FFF" w:rsidP="00162B20">
            <w:pPr>
              <w:autoSpaceDE w:val="0"/>
              <w:autoSpaceDN w:val="0"/>
              <w:adjustRightInd w:val="0"/>
              <w:spacing w:after="0" w:line="240" w:lineRule="auto"/>
              <w:rPr>
                <w:rFonts w:ascii="Calibri" w:eastAsia="Calibri" w:hAnsi="Calibri" w:cs="TheSansSemiLight-Italic"/>
                <w:i/>
                <w:iCs/>
                <w:sz w:val="18"/>
                <w:szCs w:val="18"/>
                <w:lang w:eastAsia="fr-FR"/>
              </w:rPr>
            </w:pPr>
            <w:r w:rsidRPr="005B1FFF">
              <w:rPr>
                <w:rFonts w:ascii="Calibri" w:eastAsia="Calibri" w:hAnsi="Calibri" w:cs="TheSansSemiLight-Italic"/>
                <w:i/>
                <w:iCs/>
                <w:sz w:val="18"/>
                <w:szCs w:val="18"/>
                <w:lang w:eastAsia="fr-FR"/>
              </w:rPr>
              <w:t>La licence arts plastiques</w:t>
            </w:r>
            <w:r w:rsidR="0096112E">
              <w:rPr>
                <w:rFonts w:ascii="Calibri" w:eastAsia="Calibri" w:hAnsi="Calibri" w:cs="TheSansSemiLight-Italic"/>
                <w:i/>
                <w:iCs/>
                <w:sz w:val="18"/>
                <w:szCs w:val="18"/>
                <w:lang w:eastAsia="fr-FR"/>
              </w:rPr>
              <w:t xml:space="preserve"> parcours arts plastiques</w:t>
            </w:r>
            <w:r w:rsidRPr="005B1FFF">
              <w:rPr>
                <w:rFonts w:ascii="Calibri" w:eastAsia="Calibri" w:hAnsi="Calibri" w:cs="TheSansSemiLight-Italic"/>
                <w:i/>
                <w:iCs/>
                <w:sz w:val="18"/>
                <w:szCs w:val="18"/>
                <w:lang w:eastAsia="fr-FR"/>
              </w:rPr>
              <w:t xml:space="preserve"> peut être suivie en enseignement à distance</w:t>
            </w:r>
            <w:r w:rsidR="008C62FF">
              <w:rPr>
                <w:rFonts w:ascii="Calibri" w:eastAsia="Calibri" w:hAnsi="Calibri" w:cs="TheSansSemiLight-Italic"/>
                <w:i/>
                <w:iCs/>
                <w:sz w:val="18"/>
                <w:szCs w:val="18"/>
                <w:lang w:eastAsia="fr-FR"/>
              </w:rPr>
              <w:t xml:space="preserve"> </w:t>
            </w:r>
            <w:r w:rsidR="0096112E">
              <w:rPr>
                <w:rFonts w:ascii="Calibri" w:eastAsia="Calibri" w:hAnsi="Calibri" w:cs="TheSansSemiLight-Italic"/>
                <w:i/>
                <w:iCs/>
                <w:sz w:val="18"/>
                <w:szCs w:val="18"/>
                <w:lang w:eastAsia="fr-FR"/>
              </w:rPr>
              <w:t xml:space="preserve">: </w:t>
            </w:r>
            <w:r w:rsidRPr="005B1FFF">
              <w:rPr>
                <w:rFonts w:ascii="Calibri" w:eastAsia="Calibri" w:hAnsi="Calibri" w:cs="TheSansSemiLight-Italic"/>
                <w:i/>
                <w:iCs/>
                <w:sz w:val="18"/>
                <w:szCs w:val="18"/>
                <w:lang w:eastAsia="fr-FR"/>
              </w:rPr>
              <w:t>L1</w:t>
            </w:r>
            <w:r w:rsidR="0096112E">
              <w:rPr>
                <w:rFonts w:ascii="Calibri" w:eastAsia="Calibri" w:hAnsi="Calibri" w:cs="TheSansSemiLight-Italic"/>
                <w:i/>
                <w:iCs/>
                <w:sz w:val="18"/>
                <w:szCs w:val="18"/>
                <w:lang w:eastAsia="fr-FR"/>
              </w:rPr>
              <w:t xml:space="preserve"> assurée par Paris 1, </w:t>
            </w:r>
            <w:r w:rsidRPr="005B1FFF">
              <w:rPr>
                <w:rFonts w:ascii="Calibri" w:eastAsia="Calibri" w:hAnsi="Calibri" w:cs="TheSansSemiLight-Italic"/>
                <w:i/>
                <w:iCs/>
                <w:sz w:val="18"/>
                <w:szCs w:val="18"/>
                <w:lang w:eastAsia="fr-FR"/>
              </w:rPr>
              <w:t>L2</w:t>
            </w:r>
            <w:r w:rsidR="0096112E">
              <w:rPr>
                <w:rFonts w:ascii="Calibri" w:eastAsia="Calibri" w:hAnsi="Calibri" w:cs="TheSansSemiLight-Italic"/>
                <w:i/>
                <w:iCs/>
                <w:sz w:val="18"/>
                <w:szCs w:val="18"/>
                <w:lang w:eastAsia="fr-FR"/>
              </w:rPr>
              <w:t xml:space="preserve"> et </w:t>
            </w:r>
            <w:r w:rsidRPr="005B1FFF">
              <w:rPr>
                <w:rFonts w:ascii="Calibri" w:eastAsia="Calibri" w:hAnsi="Calibri" w:cs="TheSansSemiLight-Italic"/>
                <w:i/>
                <w:iCs/>
                <w:sz w:val="18"/>
                <w:szCs w:val="18"/>
                <w:lang w:eastAsia="fr-FR"/>
              </w:rPr>
              <w:t>L3</w:t>
            </w:r>
            <w:r w:rsidR="0096112E">
              <w:rPr>
                <w:rFonts w:ascii="Calibri" w:eastAsia="Calibri" w:hAnsi="Calibri" w:cs="TheSansSemiLight-Italic"/>
                <w:i/>
                <w:iCs/>
                <w:sz w:val="18"/>
                <w:szCs w:val="18"/>
                <w:lang w:eastAsia="fr-FR"/>
              </w:rPr>
              <w:t xml:space="preserve"> </w:t>
            </w:r>
            <w:r w:rsidR="00FC74B2">
              <w:rPr>
                <w:rFonts w:ascii="Calibri" w:eastAsia="Calibri" w:hAnsi="Calibri" w:cs="TheSansSemiLight-Italic"/>
                <w:i/>
                <w:iCs/>
                <w:sz w:val="18"/>
                <w:szCs w:val="18"/>
                <w:lang w:eastAsia="fr-FR"/>
              </w:rPr>
              <w:t>en partenariat avec</w:t>
            </w:r>
            <w:r w:rsidR="0096112E">
              <w:rPr>
                <w:rFonts w:ascii="Calibri" w:eastAsia="Calibri" w:hAnsi="Calibri" w:cs="TheSansSemiLight-Italic"/>
                <w:i/>
                <w:iCs/>
                <w:sz w:val="18"/>
                <w:szCs w:val="18"/>
                <w:lang w:eastAsia="fr-FR"/>
              </w:rPr>
              <w:t xml:space="preserve"> le CNED.</w:t>
            </w:r>
          </w:p>
          <w:p w14:paraId="2D584224" w14:textId="77777777" w:rsidR="005B1FFF" w:rsidRPr="005B1FFF" w:rsidRDefault="005B1FFF" w:rsidP="005B1FFF">
            <w:pPr>
              <w:autoSpaceDE w:val="0"/>
              <w:autoSpaceDN w:val="0"/>
              <w:adjustRightInd w:val="0"/>
              <w:spacing w:after="0" w:line="240" w:lineRule="auto"/>
              <w:rPr>
                <w:rFonts w:ascii="Calibri" w:eastAsia="Calibri" w:hAnsi="Calibri" w:cs="TheSansSemiLight-Italic"/>
                <w:i/>
                <w:iCs/>
                <w:sz w:val="18"/>
                <w:szCs w:val="18"/>
                <w:lang w:eastAsia="fr-FR"/>
              </w:rPr>
            </w:pPr>
          </w:p>
          <w:p w14:paraId="2DEE30FA" w14:textId="77777777" w:rsidR="005B1FFF" w:rsidRPr="005B1FFF" w:rsidRDefault="005B1FFF" w:rsidP="005B1FFF">
            <w:pPr>
              <w:autoSpaceDE w:val="0"/>
              <w:autoSpaceDN w:val="0"/>
              <w:adjustRightInd w:val="0"/>
              <w:spacing w:after="0" w:line="240" w:lineRule="auto"/>
              <w:rPr>
                <w:rFonts w:ascii="Calibri" w:eastAsia="Calibri" w:hAnsi="Calibri" w:cs="TheSansSemiLight-Italic"/>
                <w:i/>
                <w:iCs/>
                <w:sz w:val="18"/>
                <w:szCs w:val="18"/>
                <w:lang w:eastAsia="fr-FR"/>
              </w:rPr>
            </w:pPr>
          </w:p>
          <w:p w14:paraId="25D9AEC1" w14:textId="77777777" w:rsidR="005B1FFF" w:rsidRPr="005B1FFF" w:rsidRDefault="005B1FFF" w:rsidP="005B1FFF">
            <w:pPr>
              <w:autoSpaceDE w:val="0"/>
              <w:autoSpaceDN w:val="0"/>
              <w:adjustRightInd w:val="0"/>
              <w:spacing w:after="0" w:line="240" w:lineRule="auto"/>
              <w:rPr>
                <w:rFonts w:ascii="Calibri" w:eastAsia="Calibri" w:hAnsi="Calibri" w:cs="TheSansSemiBold-Plain"/>
                <w:b/>
                <w:bCs/>
                <w:color w:val="80BA53"/>
                <w:sz w:val="28"/>
                <w:szCs w:val="28"/>
                <w:lang w:eastAsia="fr-FR"/>
              </w:rPr>
            </w:pPr>
            <w:r w:rsidRPr="005B1FFF">
              <w:rPr>
                <w:rFonts w:ascii="Calibri" w:eastAsia="Calibri" w:hAnsi="Calibri" w:cs="TheSansSemiBold-Plain"/>
                <w:b/>
                <w:bCs/>
                <w:color w:val="80BA53"/>
                <w:sz w:val="28"/>
                <w:szCs w:val="28"/>
                <w:lang w:eastAsia="fr-FR"/>
              </w:rPr>
              <w:t>ORGANISATION / VOLUME HORAIRE</w:t>
            </w:r>
          </w:p>
          <w:p w14:paraId="2B11E3FA" w14:textId="77777777" w:rsidR="005B1FFF" w:rsidRPr="005B1FFF" w:rsidRDefault="005B1FFF" w:rsidP="005B1FFF">
            <w:pPr>
              <w:autoSpaceDE w:val="0"/>
              <w:spacing w:after="60" w:line="240" w:lineRule="auto"/>
              <w:jc w:val="both"/>
              <w:rPr>
                <w:rFonts w:ascii="Calibri" w:eastAsia="Calibri" w:hAnsi="Calibri" w:cs="Times New Roman"/>
                <w:lang w:eastAsia="zh-CN"/>
              </w:rPr>
            </w:pPr>
            <w:r w:rsidRPr="005B1FFF">
              <w:rPr>
                <w:rFonts w:ascii="Calibri" w:eastAsia="Calibri" w:hAnsi="Calibri" w:cs="TheSansSemiLight-Plain"/>
                <w:sz w:val="18"/>
                <w:szCs w:val="18"/>
                <w:lang w:eastAsia="fr-FR"/>
              </w:rPr>
              <w:t xml:space="preserve">Le cursus licence se déroule sur 3 ans. A l'issue de la 2e année validée il peut être délivré un diplôme de DEUG. </w:t>
            </w:r>
          </w:p>
          <w:p w14:paraId="6863BAB2" w14:textId="77777777" w:rsidR="005B1FFF" w:rsidRPr="005B1FFF" w:rsidRDefault="005B1FFF" w:rsidP="005B1FFF">
            <w:pPr>
              <w:autoSpaceDE w:val="0"/>
              <w:autoSpaceDN w:val="0"/>
              <w:adjustRightInd w:val="0"/>
              <w:spacing w:after="0" w:line="240" w:lineRule="auto"/>
              <w:jc w:val="both"/>
              <w:rPr>
                <w:rFonts w:ascii="Calibri" w:eastAsia="Calibri" w:hAnsi="Calibri" w:cs="TheSansSemiLight-Plain"/>
                <w:sz w:val="18"/>
                <w:szCs w:val="17"/>
                <w:lang w:eastAsia="fr-FR"/>
              </w:rPr>
            </w:pPr>
            <w:r w:rsidRPr="005B1FFF">
              <w:rPr>
                <w:rFonts w:ascii="Calibri" w:eastAsia="Calibri" w:hAnsi="Calibri" w:cs="TheSansSemiLight-Plain"/>
                <w:sz w:val="18"/>
                <w:szCs w:val="17"/>
                <w:lang w:eastAsia="fr-FR"/>
              </w:rPr>
              <w:t>Volume horaire hebdomadaire :</w:t>
            </w:r>
          </w:p>
          <w:p w14:paraId="54FE2670" w14:textId="77777777" w:rsidR="005B1FFF" w:rsidRPr="005B1FFF" w:rsidRDefault="005B1FFF" w:rsidP="005B1FFF">
            <w:pPr>
              <w:autoSpaceDE w:val="0"/>
              <w:autoSpaceDN w:val="0"/>
              <w:adjustRightInd w:val="0"/>
              <w:spacing w:after="0" w:line="240" w:lineRule="auto"/>
              <w:jc w:val="both"/>
              <w:rPr>
                <w:rFonts w:ascii="Calibri" w:eastAsia="Calibri" w:hAnsi="Calibri" w:cs="TheSansSemiLight-Plain"/>
                <w:sz w:val="18"/>
                <w:szCs w:val="17"/>
                <w:lang w:eastAsia="fr-FR"/>
              </w:rPr>
            </w:pPr>
            <w:r w:rsidRPr="005B1FFF">
              <w:rPr>
                <w:rFonts w:ascii="Calibri" w:eastAsia="Calibri" w:hAnsi="Calibri" w:cs="TheSansSemiLight-Plain"/>
                <w:sz w:val="18"/>
                <w:szCs w:val="17"/>
                <w:lang w:eastAsia="fr-FR"/>
              </w:rPr>
              <w:t xml:space="preserve">- </w:t>
            </w:r>
            <w:r w:rsidRPr="005B1FFF">
              <w:rPr>
                <w:rFonts w:ascii="Calibri" w:eastAsia="Calibri" w:hAnsi="Calibri" w:cs="TheSansBold-Plain"/>
                <w:bCs/>
                <w:sz w:val="18"/>
                <w:szCs w:val="17"/>
                <w:lang w:eastAsia="fr-FR"/>
              </w:rPr>
              <w:t xml:space="preserve">cours magistraux et TD </w:t>
            </w:r>
            <w:r w:rsidRPr="005B1FFF">
              <w:rPr>
                <w:rFonts w:ascii="Calibri" w:eastAsia="Calibri" w:hAnsi="Calibri" w:cs="TheSansSemiLight-Plain"/>
                <w:sz w:val="18"/>
                <w:szCs w:val="17"/>
                <w:lang w:eastAsia="fr-FR"/>
              </w:rPr>
              <w:t xml:space="preserve">: 10 h à 11 h 30 </w:t>
            </w:r>
          </w:p>
          <w:p w14:paraId="3515867B" w14:textId="77777777" w:rsidR="005B1FFF" w:rsidRPr="005B1FFF" w:rsidRDefault="005B1FFF" w:rsidP="005B1FFF">
            <w:pPr>
              <w:autoSpaceDE w:val="0"/>
              <w:autoSpaceDN w:val="0"/>
              <w:adjustRightInd w:val="0"/>
              <w:spacing w:after="0" w:line="240" w:lineRule="auto"/>
              <w:jc w:val="both"/>
              <w:rPr>
                <w:rFonts w:ascii="Calibri" w:eastAsia="Calibri" w:hAnsi="Calibri" w:cs="TheSansSemiLight-Plain"/>
                <w:sz w:val="18"/>
                <w:szCs w:val="17"/>
                <w:lang w:eastAsia="fr-FR"/>
              </w:rPr>
            </w:pPr>
            <w:r w:rsidRPr="005B1FFF">
              <w:rPr>
                <w:rFonts w:ascii="Calibri" w:eastAsia="Calibri" w:hAnsi="Calibri" w:cs="TheSansSemiLight-Plain"/>
                <w:sz w:val="18"/>
                <w:szCs w:val="17"/>
                <w:lang w:eastAsia="fr-FR"/>
              </w:rPr>
              <w:t xml:space="preserve">- </w:t>
            </w:r>
            <w:r w:rsidRPr="005B1FFF">
              <w:rPr>
                <w:rFonts w:ascii="Calibri" w:eastAsia="Calibri" w:hAnsi="Calibri" w:cs="TheSansBold-Plain"/>
                <w:bCs/>
                <w:sz w:val="18"/>
                <w:szCs w:val="17"/>
                <w:lang w:eastAsia="fr-FR"/>
              </w:rPr>
              <w:t xml:space="preserve">ateliers </w:t>
            </w:r>
            <w:r w:rsidRPr="005B1FFF">
              <w:rPr>
                <w:rFonts w:ascii="Calibri" w:eastAsia="Calibri" w:hAnsi="Calibri" w:cs="TheSansSemiLight-Plain"/>
                <w:sz w:val="18"/>
                <w:szCs w:val="17"/>
                <w:lang w:eastAsia="fr-FR"/>
              </w:rPr>
              <w:t>: 9 heures</w:t>
            </w:r>
          </w:p>
          <w:p w14:paraId="15D4F6D3" w14:textId="77777777" w:rsidR="005B1FFF" w:rsidRPr="005B1FFF" w:rsidRDefault="005B1FFF" w:rsidP="005B1FFF">
            <w:pPr>
              <w:autoSpaceDE w:val="0"/>
              <w:autoSpaceDN w:val="0"/>
              <w:adjustRightInd w:val="0"/>
              <w:spacing w:after="0" w:line="240" w:lineRule="auto"/>
              <w:jc w:val="both"/>
              <w:rPr>
                <w:rFonts w:ascii="Calibri" w:eastAsia="Calibri" w:hAnsi="Calibri" w:cs="TheSansSemiLight-Plain"/>
                <w:sz w:val="18"/>
                <w:szCs w:val="17"/>
                <w:lang w:eastAsia="fr-FR"/>
              </w:rPr>
            </w:pPr>
            <w:r w:rsidRPr="005B1FFF">
              <w:rPr>
                <w:rFonts w:ascii="Calibri" w:eastAsia="Calibri" w:hAnsi="Calibri" w:cs="TheSansSemiLight-Plain"/>
                <w:sz w:val="18"/>
                <w:szCs w:val="17"/>
                <w:lang w:eastAsia="fr-FR"/>
              </w:rPr>
              <w:t>Généralement, chaque séance de TD nécessite au moins le double d'heures de préparation.</w:t>
            </w:r>
          </w:p>
          <w:p w14:paraId="260DC3D6" w14:textId="77777777" w:rsidR="005B1FFF" w:rsidRPr="005B1FFF" w:rsidRDefault="005B1FFF" w:rsidP="005B1FFF">
            <w:pPr>
              <w:autoSpaceDE w:val="0"/>
              <w:autoSpaceDN w:val="0"/>
              <w:adjustRightInd w:val="0"/>
              <w:spacing w:after="0" w:line="240" w:lineRule="auto"/>
              <w:jc w:val="both"/>
              <w:rPr>
                <w:rFonts w:ascii="Calibri" w:eastAsia="Calibri" w:hAnsi="Calibri" w:cs="TheSansSemiLight-Plain"/>
                <w:sz w:val="18"/>
                <w:szCs w:val="17"/>
                <w:lang w:eastAsia="fr-FR"/>
              </w:rPr>
            </w:pPr>
          </w:p>
          <w:p w14:paraId="791EB1A5" w14:textId="77777777" w:rsidR="005B1FFF" w:rsidRPr="005B1FFF" w:rsidRDefault="005B1FFF" w:rsidP="005B1FFF">
            <w:pPr>
              <w:tabs>
                <w:tab w:val="left" w:pos="4820"/>
              </w:tabs>
              <w:autoSpaceDE w:val="0"/>
              <w:autoSpaceDN w:val="0"/>
              <w:adjustRightInd w:val="0"/>
              <w:spacing w:after="0" w:line="240" w:lineRule="auto"/>
              <w:jc w:val="both"/>
              <w:rPr>
                <w:rFonts w:ascii="Calibri" w:eastAsia="Calibri" w:hAnsi="Calibri" w:cs="TheSansSemiLight-Plain"/>
                <w:sz w:val="18"/>
                <w:szCs w:val="18"/>
                <w:lang w:eastAsia="fr-FR"/>
              </w:rPr>
            </w:pPr>
            <w:r w:rsidRPr="005B1FFF">
              <w:rPr>
                <w:rFonts w:ascii="Calibri" w:eastAsia="Calibri" w:hAnsi="Calibri" w:cs="TheSansSemiLight-Plain"/>
                <w:sz w:val="18"/>
                <w:szCs w:val="18"/>
                <w:lang w:eastAsia="fr-FR"/>
              </w:rPr>
              <w:t xml:space="preserve">Des </w:t>
            </w:r>
            <w:r w:rsidRPr="005B1FFF">
              <w:rPr>
                <w:rFonts w:ascii="Calibri" w:eastAsia="Calibri" w:hAnsi="Calibri" w:cs="TheSansBold-Plain"/>
                <w:bCs/>
                <w:sz w:val="18"/>
                <w:szCs w:val="18"/>
                <w:lang w:eastAsia="fr-FR"/>
              </w:rPr>
              <w:t>tuteurs pédagogiques</w:t>
            </w:r>
            <w:r w:rsidRPr="005B1FFF">
              <w:rPr>
                <w:rFonts w:ascii="Calibri" w:eastAsia="Calibri" w:hAnsi="Calibri" w:cs="TheSansBold-Plain"/>
                <w:b/>
                <w:bCs/>
                <w:sz w:val="18"/>
                <w:szCs w:val="18"/>
                <w:lang w:eastAsia="fr-FR"/>
              </w:rPr>
              <w:t xml:space="preserve"> </w:t>
            </w:r>
            <w:r w:rsidRPr="005B1FFF">
              <w:rPr>
                <w:rFonts w:ascii="Calibri" w:eastAsia="Calibri" w:hAnsi="Calibri" w:cs="TheSansSemiLight-Plain"/>
                <w:sz w:val="18"/>
                <w:szCs w:val="18"/>
                <w:lang w:eastAsia="fr-FR"/>
              </w:rPr>
              <w:t>et des enseignants référents accompagnent les étudiants et les conseillent en cas de difficultés d'adaptation ou de méthodologie.</w:t>
            </w:r>
          </w:p>
          <w:p w14:paraId="2991FD08" w14:textId="77777777" w:rsidR="005B1FFF" w:rsidRPr="005B1FFF" w:rsidRDefault="005B1FFF" w:rsidP="005B1FFF">
            <w:pPr>
              <w:autoSpaceDE w:val="0"/>
              <w:spacing w:after="0" w:line="240" w:lineRule="auto"/>
              <w:jc w:val="both"/>
              <w:rPr>
                <w:rFonts w:ascii="Calibri" w:eastAsia="Calibri" w:hAnsi="Calibri" w:cs="TheSansSemiLight-Plain"/>
                <w:sz w:val="18"/>
                <w:szCs w:val="18"/>
                <w:lang w:eastAsia="fr-FR"/>
              </w:rPr>
            </w:pPr>
          </w:p>
          <w:p w14:paraId="60A4D992" w14:textId="77777777" w:rsidR="005B1FFF" w:rsidRPr="005B1FFF" w:rsidRDefault="005B1FFF" w:rsidP="005B1FFF">
            <w:pPr>
              <w:autoSpaceDE w:val="0"/>
              <w:autoSpaceDN w:val="0"/>
              <w:adjustRightInd w:val="0"/>
              <w:spacing w:after="0" w:line="240" w:lineRule="auto"/>
              <w:jc w:val="both"/>
              <w:rPr>
                <w:rFonts w:ascii="Calibri" w:eastAsia="Calibri" w:hAnsi="Calibri" w:cs="TheSansSemiLight-Plain"/>
                <w:sz w:val="18"/>
                <w:szCs w:val="17"/>
                <w:lang w:eastAsia="fr-FR"/>
              </w:rPr>
            </w:pPr>
          </w:p>
          <w:p w14:paraId="2F3BA2B0" w14:textId="77777777" w:rsidR="005B1FFF" w:rsidRPr="005B1FFF" w:rsidRDefault="005B1FFF" w:rsidP="005B1FFF">
            <w:pPr>
              <w:autoSpaceDE w:val="0"/>
              <w:autoSpaceDN w:val="0"/>
              <w:adjustRightInd w:val="0"/>
              <w:spacing w:after="0" w:line="240" w:lineRule="auto"/>
              <w:jc w:val="both"/>
              <w:rPr>
                <w:rFonts w:ascii="Calibri" w:eastAsia="Calibri" w:hAnsi="Calibri" w:cs="TheSansSemiLight-Italic"/>
                <w:i/>
                <w:iCs/>
                <w:sz w:val="17"/>
                <w:szCs w:val="17"/>
                <w:lang w:eastAsia="fr-FR"/>
              </w:rPr>
            </w:pPr>
          </w:p>
          <w:p w14:paraId="1DDCFBF4" w14:textId="77777777" w:rsidR="005B1FFF" w:rsidRPr="005B1FFF" w:rsidRDefault="005B1FFF" w:rsidP="005B1FFF">
            <w:pPr>
              <w:autoSpaceDE w:val="0"/>
              <w:autoSpaceDN w:val="0"/>
              <w:adjustRightInd w:val="0"/>
              <w:spacing w:after="0" w:line="240" w:lineRule="auto"/>
              <w:rPr>
                <w:rFonts w:ascii="Calibri" w:eastAsia="Calibri" w:hAnsi="Calibri" w:cs="TheSansSemiBold-Plain"/>
                <w:b/>
                <w:bCs/>
                <w:color w:val="80BA53"/>
                <w:sz w:val="28"/>
                <w:szCs w:val="28"/>
                <w:lang w:eastAsia="fr-FR"/>
              </w:rPr>
            </w:pPr>
            <w:r w:rsidRPr="005B1FFF">
              <w:rPr>
                <w:rFonts w:ascii="Calibri" w:eastAsia="Calibri" w:hAnsi="Calibri" w:cs="TheSansSemiBold-Plain"/>
                <w:b/>
                <w:bCs/>
                <w:color w:val="80BA53"/>
                <w:sz w:val="28"/>
                <w:szCs w:val="28"/>
                <w:lang w:eastAsia="fr-FR"/>
              </w:rPr>
              <w:t>CONSEILS DU SCUIO</w:t>
            </w:r>
          </w:p>
          <w:p w14:paraId="41BA7417" w14:textId="77777777" w:rsidR="005B1FFF" w:rsidRPr="005B1FFF" w:rsidRDefault="005B1FFF" w:rsidP="005B1FFF">
            <w:pPr>
              <w:autoSpaceDE w:val="0"/>
              <w:autoSpaceDN w:val="0"/>
              <w:adjustRightInd w:val="0"/>
              <w:spacing w:after="0" w:line="240" w:lineRule="auto"/>
              <w:jc w:val="both"/>
              <w:rPr>
                <w:rFonts w:ascii="Calibri" w:eastAsia="Calibri" w:hAnsi="Calibri" w:cs="TheSansSemiLight-Plain"/>
                <w:sz w:val="18"/>
                <w:szCs w:val="17"/>
                <w:lang w:eastAsia="fr-FR"/>
              </w:rPr>
            </w:pPr>
            <w:r w:rsidRPr="005B1FFF">
              <w:rPr>
                <w:rFonts w:ascii="Calibri" w:eastAsia="Calibri" w:hAnsi="Calibri" w:cs="TheSansSemiLight-Plain"/>
                <w:sz w:val="18"/>
                <w:szCs w:val="17"/>
                <w:lang w:eastAsia="fr-FR"/>
              </w:rPr>
              <w:t xml:space="preserve">Les études à l’Université nécessitent une grande autonomie et capacité d’organisation personnelle. </w:t>
            </w:r>
          </w:p>
          <w:p w14:paraId="290475E4" w14:textId="77777777" w:rsidR="005B1FFF" w:rsidRPr="005B1FFF" w:rsidRDefault="005B1FFF" w:rsidP="005B1FFF">
            <w:pPr>
              <w:autoSpaceDE w:val="0"/>
              <w:autoSpaceDN w:val="0"/>
              <w:adjustRightInd w:val="0"/>
              <w:spacing w:after="0" w:line="240" w:lineRule="auto"/>
              <w:jc w:val="both"/>
              <w:rPr>
                <w:rFonts w:ascii="Calibri" w:eastAsia="Calibri" w:hAnsi="Calibri" w:cs="TheSansSemiLight-Plain"/>
                <w:sz w:val="18"/>
                <w:szCs w:val="17"/>
                <w:lang w:eastAsia="fr-FR"/>
              </w:rPr>
            </w:pPr>
          </w:p>
          <w:p w14:paraId="2B2B7602" w14:textId="77777777" w:rsidR="005B1FFF" w:rsidRPr="005B1FFF" w:rsidRDefault="005B1FFF" w:rsidP="005B1FFF">
            <w:pPr>
              <w:autoSpaceDE w:val="0"/>
              <w:autoSpaceDN w:val="0"/>
              <w:adjustRightInd w:val="0"/>
              <w:spacing w:after="0" w:line="240" w:lineRule="auto"/>
              <w:jc w:val="both"/>
              <w:rPr>
                <w:rFonts w:ascii="Calibri" w:eastAsia="Calibri" w:hAnsi="Calibri" w:cs="TheSansSemiLight-Plain"/>
                <w:sz w:val="18"/>
                <w:szCs w:val="17"/>
                <w:lang w:eastAsia="fr-FR"/>
              </w:rPr>
            </w:pPr>
            <w:r w:rsidRPr="005B1FFF">
              <w:rPr>
                <w:rFonts w:ascii="Calibri" w:eastAsia="Calibri" w:hAnsi="Calibri" w:cs="TheSansSemiLight-Plain"/>
                <w:sz w:val="18"/>
                <w:szCs w:val="17"/>
                <w:lang w:eastAsia="fr-FR"/>
              </w:rPr>
              <w:t xml:space="preserve">Ces cursus accordent une grande place à la réflexion. Un bon niveau de culture générale et un intérêt marqué pour le domaine artistique sont indispensables. En s’engageant dans ces filières, il faut être déterminé pour apprendre et pour créer. Les pratiques artistiques, culturelles, extrascolaires sont nécessaires (créations personnelles, visites des expositions, implication dans des festivals, stages, </w:t>
            </w:r>
            <w:proofErr w:type="spellStart"/>
            <w:r w:rsidRPr="005B1FFF">
              <w:rPr>
                <w:rFonts w:ascii="Calibri" w:eastAsia="Calibri" w:hAnsi="Calibri" w:cs="TheSansSemiLight-Plain"/>
                <w:sz w:val="18"/>
                <w:szCs w:val="17"/>
                <w:lang w:eastAsia="fr-FR"/>
              </w:rPr>
              <w:t>etc</w:t>
            </w:r>
            <w:proofErr w:type="spellEnd"/>
            <w:r w:rsidRPr="005B1FFF">
              <w:rPr>
                <w:rFonts w:ascii="Calibri" w:eastAsia="Calibri" w:hAnsi="Calibri" w:cs="TheSansSemiLight-Plain"/>
                <w:sz w:val="18"/>
                <w:szCs w:val="17"/>
                <w:lang w:eastAsia="fr-FR"/>
              </w:rPr>
              <w:t>).</w:t>
            </w:r>
          </w:p>
          <w:p w14:paraId="3D5AFDD3" w14:textId="77777777" w:rsidR="005B1FFF" w:rsidRPr="005B1FFF" w:rsidRDefault="005B1FFF" w:rsidP="005B1FFF">
            <w:pPr>
              <w:autoSpaceDE w:val="0"/>
              <w:autoSpaceDN w:val="0"/>
              <w:adjustRightInd w:val="0"/>
              <w:spacing w:after="0" w:line="240" w:lineRule="auto"/>
              <w:jc w:val="both"/>
              <w:rPr>
                <w:rFonts w:ascii="Calibri" w:eastAsia="Calibri" w:hAnsi="Calibri" w:cs="TheSansSemiLight-Plain"/>
                <w:sz w:val="18"/>
                <w:szCs w:val="17"/>
                <w:lang w:eastAsia="fr-FR"/>
              </w:rPr>
            </w:pPr>
          </w:p>
          <w:p w14:paraId="66C84BFC" w14:textId="72366E11" w:rsidR="005B1FFF" w:rsidRDefault="005B1FFF" w:rsidP="00162B20">
            <w:pPr>
              <w:autoSpaceDE w:val="0"/>
              <w:autoSpaceDN w:val="0"/>
              <w:adjustRightInd w:val="0"/>
              <w:spacing w:after="0" w:line="240" w:lineRule="auto"/>
              <w:jc w:val="both"/>
              <w:rPr>
                <w:rFonts w:ascii="Calibri" w:eastAsia="Calibri" w:hAnsi="Calibri" w:cs="TheSansBold-Plain"/>
                <w:bCs/>
                <w:sz w:val="18"/>
                <w:szCs w:val="18"/>
                <w:lang w:eastAsia="fr-FR"/>
              </w:rPr>
            </w:pPr>
            <w:r w:rsidRPr="005B1FFF">
              <w:rPr>
                <w:rFonts w:ascii="Calibri" w:eastAsia="Calibri" w:hAnsi="Calibri" w:cs="TheSansBold-Plain"/>
                <w:bCs/>
                <w:sz w:val="18"/>
                <w:szCs w:val="18"/>
                <w:lang w:eastAsia="fr-FR"/>
              </w:rPr>
              <w:t>Les expériences personnelles et professionnelles (stages, job/emploi, activité associative) sont vivement conseillées pour favoriser l’accès aux formations post-licence (masters universitaires, écoles…) ainsi que l’accès à l’emploi à l’issue des études.</w:t>
            </w:r>
          </w:p>
          <w:p w14:paraId="2D29897F" w14:textId="2D8CA8C7" w:rsidR="00397EB4" w:rsidRDefault="00397EB4" w:rsidP="00162B20">
            <w:pPr>
              <w:autoSpaceDE w:val="0"/>
              <w:autoSpaceDN w:val="0"/>
              <w:adjustRightInd w:val="0"/>
              <w:spacing w:after="0" w:line="240" w:lineRule="auto"/>
              <w:jc w:val="both"/>
              <w:rPr>
                <w:rFonts w:ascii="Calibri" w:eastAsia="Calibri" w:hAnsi="Calibri" w:cs="Times New Roman"/>
              </w:rPr>
            </w:pPr>
          </w:p>
          <w:p w14:paraId="08339364" w14:textId="77777777" w:rsidR="00397EB4" w:rsidRPr="005B1FFF" w:rsidRDefault="00397EB4" w:rsidP="00162B20">
            <w:pPr>
              <w:autoSpaceDE w:val="0"/>
              <w:autoSpaceDN w:val="0"/>
              <w:adjustRightInd w:val="0"/>
              <w:spacing w:after="0" w:line="240" w:lineRule="auto"/>
              <w:jc w:val="both"/>
              <w:rPr>
                <w:rFonts w:ascii="Calibri" w:eastAsia="Calibri" w:hAnsi="Calibri" w:cs="Times New Roman"/>
              </w:rPr>
            </w:pPr>
          </w:p>
          <w:p w14:paraId="2D17F590" w14:textId="77777777" w:rsidR="005B1FFF" w:rsidRPr="005B1FFF" w:rsidRDefault="005B1FFF" w:rsidP="005B1FFF">
            <w:pPr>
              <w:spacing w:after="0" w:line="240" w:lineRule="auto"/>
              <w:rPr>
                <w:rFonts w:ascii="Calibri" w:eastAsia="Calibri" w:hAnsi="Calibri" w:cs="Times New Roman"/>
              </w:rPr>
            </w:pPr>
          </w:p>
        </w:tc>
        <w:tc>
          <w:tcPr>
            <w:tcW w:w="5431" w:type="dxa"/>
            <w:tcBorders>
              <w:top w:val="nil"/>
              <w:left w:val="nil"/>
              <w:bottom w:val="nil"/>
              <w:right w:val="nil"/>
            </w:tcBorders>
            <w:shd w:val="clear" w:color="auto" w:fill="auto"/>
          </w:tcPr>
          <w:p w14:paraId="0B346830" w14:textId="77777777" w:rsidR="005B1FFF" w:rsidRPr="005B1FFF" w:rsidRDefault="005B1FFF" w:rsidP="005B1FFF">
            <w:pPr>
              <w:autoSpaceDE w:val="0"/>
              <w:autoSpaceDN w:val="0"/>
              <w:adjustRightInd w:val="0"/>
              <w:spacing w:after="0" w:line="240" w:lineRule="auto"/>
              <w:rPr>
                <w:rFonts w:ascii="Calibri" w:eastAsia="Calibri" w:hAnsi="Calibri" w:cs="TheSansSemiBold-Plain"/>
                <w:b/>
                <w:bCs/>
                <w:color w:val="80BA53"/>
                <w:sz w:val="28"/>
                <w:szCs w:val="28"/>
                <w:lang w:eastAsia="fr-FR"/>
              </w:rPr>
            </w:pPr>
            <w:r w:rsidRPr="005B1FFF">
              <w:rPr>
                <w:rFonts w:ascii="Calibri" w:eastAsia="Calibri" w:hAnsi="Calibri" w:cs="TheSansSemiBold-Plain"/>
                <w:b/>
                <w:bCs/>
                <w:color w:val="80BA53"/>
                <w:sz w:val="28"/>
                <w:szCs w:val="28"/>
                <w:lang w:eastAsia="fr-FR"/>
              </w:rPr>
              <w:t>POURSUITES D’ÉTUDES / PASSERELLES</w:t>
            </w:r>
          </w:p>
          <w:p w14:paraId="748DA8DD" w14:textId="77777777" w:rsidR="005B1FFF" w:rsidRPr="005B1FFF" w:rsidRDefault="005B1FFF" w:rsidP="005B1FFF">
            <w:pPr>
              <w:autoSpaceDE w:val="0"/>
              <w:autoSpaceDN w:val="0"/>
              <w:adjustRightInd w:val="0"/>
              <w:spacing w:after="40" w:line="240" w:lineRule="auto"/>
              <w:ind w:right="210"/>
              <w:jc w:val="both"/>
              <w:rPr>
                <w:rFonts w:ascii="Calibri" w:eastAsia="Calibri" w:hAnsi="Calibri" w:cs="TheSansSemiLight-Plain"/>
                <w:sz w:val="18"/>
                <w:szCs w:val="18"/>
                <w:lang w:eastAsia="fr-FR"/>
              </w:rPr>
            </w:pPr>
            <w:r w:rsidRPr="005B1FFF">
              <w:rPr>
                <w:rFonts w:ascii="Calibri" w:eastAsia="Calibri" w:hAnsi="Calibri" w:cs="TheSansBold-Plain"/>
                <w:b/>
                <w:bCs/>
                <w:sz w:val="18"/>
                <w:szCs w:val="18"/>
                <w:lang w:eastAsia="fr-FR"/>
              </w:rPr>
              <w:t xml:space="preserve">&gt; A la fin du premier semestre de L1 </w:t>
            </w:r>
            <w:r w:rsidRPr="005B1FFF">
              <w:rPr>
                <w:rFonts w:ascii="Calibri" w:eastAsia="Calibri" w:hAnsi="Calibri" w:cs="TheSansBold-Plain"/>
                <w:bCs/>
                <w:sz w:val="18"/>
                <w:szCs w:val="18"/>
                <w:lang w:eastAsia="fr-FR"/>
              </w:rPr>
              <w:t>:</w:t>
            </w:r>
            <w:r w:rsidRPr="005B1FFF">
              <w:rPr>
                <w:rFonts w:ascii="Calibri" w:eastAsia="Calibri" w:hAnsi="Calibri" w:cs="TheSansBold-Plain"/>
                <w:b/>
                <w:bCs/>
                <w:sz w:val="18"/>
                <w:szCs w:val="18"/>
                <w:lang w:eastAsia="fr-FR"/>
              </w:rPr>
              <w:t xml:space="preserve"> </w:t>
            </w:r>
            <w:r w:rsidRPr="005B1FFF">
              <w:rPr>
                <w:rFonts w:ascii="Calibri" w:eastAsia="Calibri" w:hAnsi="Calibri" w:cs="TheSansBold-Plain"/>
                <w:bCs/>
                <w:sz w:val="18"/>
                <w:szCs w:val="18"/>
                <w:lang w:eastAsia="fr-FR"/>
              </w:rPr>
              <w:t xml:space="preserve">réorientation possible </w:t>
            </w:r>
            <w:r w:rsidRPr="005B1FFF">
              <w:rPr>
                <w:rFonts w:ascii="Calibri" w:eastAsia="Calibri" w:hAnsi="Calibri" w:cs="TheSansSemiLight-Plain"/>
                <w:sz w:val="18"/>
                <w:szCs w:val="18"/>
                <w:lang w:eastAsia="fr-FR"/>
              </w:rPr>
              <w:t>vers une autre licence (Paris 1, autre université</w:t>
            </w:r>
            <w:proofErr w:type="gramStart"/>
            <w:r w:rsidRPr="005B1FFF">
              <w:rPr>
                <w:rFonts w:ascii="Calibri" w:eastAsia="Calibri" w:hAnsi="Calibri" w:cs="TheSansSemiLight-Plain"/>
                <w:sz w:val="18"/>
                <w:szCs w:val="18"/>
                <w:lang w:eastAsia="fr-FR"/>
              </w:rPr>
              <w:t>);</w:t>
            </w:r>
            <w:proofErr w:type="gramEnd"/>
            <w:r w:rsidRPr="005B1FFF">
              <w:rPr>
                <w:rFonts w:ascii="Calibri" w:eastAsia="Calibri" w:hAnsi="Calibri" w:cs="TheSansSemiLight-Plain"/>
                <w:sz w:val="18"/>
                <w:szCs w:val="18"/>
                <w:lang w:eastAsia="fr-FR"/>
              </w:rPr>
              <w:t xml:space="preserve"> vers une section de BTS,  un IUT, une école postbac… </w:t>
            </w:r>
            <w:r w:rsidRPr="005B1FFF">
              <w:rPr>
                <w:rFonts w:ascii="Calibri" w:eastAsia="Calibri" w:hAnsi="Calibri" w:cs="TheSansSemiLight-Plain"/>
                <w:i/>
                <w:sz w:val="18"/>
                <w:szCs w:val="18"/>
                <w:lang w:eastAsia="fr-FR"/>
              </w:rPr>
              <w:t>(sur dossier et selon capacités d’accueil)</w:t>
            </w:r>
          </w:p>
          <w:p w14:paraId="799425A9" w14:textId="77777777" w:rsidR="005B1FFF" w:rsidRPr="005B1FFF" w:rsidRDefault="005B1FFF" w:rsidP="005B1FFF">
            <w:pPr>
              <w:autoSpaceDE w:val="0"/>
              <w:autoSpaceDN w:val="0"/>
              <w:adjustRightInd w:val="0"/>
              <w:spacing w:after="0" w:line="240" w:lineRule="auto"/>
              <w:ind w:right="211"/>
              <w:jc w:val="both"/>
              <w:rPr>
                <w:rFonts w:ascii="Calibri" w:eastAsia="Calibri" w:hAnsi="Calibri" w:cs="TheSansBold-Plain"/>
                <w:b/>
                <w:bCs/>
                <w:sz w:val="18"/>
                <w:szCs w:val="18"/>
                <w:lang w:eastAsia="fr-FR"/>
              </w:rPr>
            </w:pPr>
            <w:r w:rsidRPr="005B1FFF">
              <w:rPr>
                <w:rFonts w:ascii="Calibri" w:eastAsia="Calibri" w:hAnsi="Calibri" w:cs="TheSansBold-Plain"/>
                <w:b/>
                <w:bCs/>
                <w:sz w:val="18"/>
                <w:szCs w:val="18"/>
                <w:lang w:eastAsia="fr-FR"/>
              </w:rPr>
              <w:t>&gt; Après L</w:t>
            </w:r>
            <w:proofErr w:type="gramStart"/>
            <w:r w:rsidRPr="005B1FFF">
              <w:rPr>
                <w:rFonts w:ascii="Calibri" w:eastAsia="Calibri" w:hAnsi="Calibri" w:cs="TheSansBold-Plain"/>
                <w:b/>
                <w:bCs/>
                <w:sz w:val="18"/>
                <w:szCs w:val="18"/>
                <w:lang w:eastAsia="fr-FR"/>
              </w:rPr>
              <w:t>2  :</w:t>
            </w:r>
            <w:proofErr w:type="gramEnd"/>
          </w:p>
          <w:p w14:paraId="4375BC81" w14:textId="77777777" w:rsidR="005B1FFF" w:rsidRPr="005B1FFF" w:rsidRDefault="005B1FFF" w:rsidP="005B1FFF">
            <w:pPr>
              <w:autoSpaceDE w:val="0"/>
              <w:autoSpaceDN w:val="0"/>
              <w:adjustRightInd w:val="0"/>
              <w:spacing w:after="0" w:line="240" w:lineRule="auto"/>
              <w:ind w:right="211"/>
              <w:jc w:val="both"/>
              <w:rPr>
                <w:rFonts w:ascii="Calibri" w:eastAsia="Calibri" w:hAnsi="Calibri" w:cs="TheSansSemiLight-Plain"/>
                <w:sz w:val="18"/>
                <w:szCs w:val="18"/>
                <w:lang w:eastAsia="fr-FR"/>
              </w:rPr>
            </w:pPr>
            <w:r w:rsidRPr="005B1FFF">
              <w:rPr>
                <w:rFonts w:ascii="Calibri" w:eastAsia="Calibri" w:hAnsi="Calibri" w:cs="TheSansSemiLight-Plain"/>
                <w:sz w:val="18"/>
                <w:szCs w:val="18"/>
                <w:lang w:eastAsia="fr-FR"/>
              </w:rPr>
              <w:t>- L3 arts plastiques à Paris 1 parmi les parcours proposés</w:t>
            </w:r>
          </w:p>
          <w:p w14:paraId="16CD814D" w14:textId="77777777" w:rsidR="005B1FFF" w:rsidRPr="005B1FFF" w:rsidRDefault="005B1FFF" w:rsidP="005B1FFF">
            <w:pPr>
              <w:autoSpaceDE w:val="0"/>
              <w:autoSpaceDN w:val="0"/>
              <w:adjustRightInd w:val="0"/>
              <w:spacing w:after="0" w:line="240" w:lineRule="auto"/>
              <w:ind w:right="211"/>
              <w:jc w:val="both"/>
              <w:rPr>
                <w:rFonts w:ascii="Calibri" w:eastAsia="Calibri" w:hAnsi="Calibri" w:cs="TheSansSemiLight-Plain"/>
                <w:sz w:val="18"/>
                <w:szCs w:val="18"/>
                <w:lang w:eastAsia="fr-FR"/>
              </w:rPr>
            </w:pPr>
            <w:r w:rsidRPr="005B1FFF">
              <w:rPr>
                <w:rFonts w:ascii="Calibri" w:eastAsia="Calibri" w:hAnsi="Calibri" w:cs="TheSansSemiLight-Plain"/>
                <w:sz w:val="18"/>
                <w:szCs w:val="18"/>
                <w:lang w:eastAsia="fr-FR"/>
              </w:rPr>
              <w:t xml:space="preserve">- L3 Arts plastiques d’une autre université, par ex. : L3 parcours photographie à Paris 8,  </w:t>
            </w:r>
          </w:p>
          <w:p w14:paraId="64E611AE" w14:textId="77777777" w:rsidR="005B1FFF" w:rsidRPr="005B1FFF" w:rsidRDefault="005B1FFF" w:rsidP="00FA4000">
            <w:pPr>
              <w:autoSpaceDE w:val="0"/>
              <w:autoSpaceDN w:val="0"/>
              <w:adjustRightInd w:val="0"/>
              <w:spacing w:after="0" w:line="240" w:lineRule="auto"/>
              <w:ind w:right="211"/>
              <w:jc w:val="both"/>
              <w:rPr>
                <w:rFonts w:ascii="Calibri" w:eastAsia="Calibri" w:hAnsi="Calibri" w:cs="TheSansSemiLight-Plain"/>
                <w:sz w:val="18"/>
                <w:szCs w:val="18"/>
                <w:lang w:eastAsia="fr-FR"/>
              </w:rPr>
            </w:pPr>
            <w:r w:rsidRPr="005B1FFF">
              <w:rPr>
                <w:rFonts w:ascii="Calibri" w:eastAsia="Calibri" w:hAnsi="Calibri" w:cs="TheSansSemiLight-Plain"/>
                <w:sz w:val="18"/>
                <w:szCs w:val="18"/>
                <w:lang w:eastAsia="fr-FR"/>
              </w:rPr>
              <w:t>- L3 d’une autre mention, par ex. cinéma, philosophie, histoire de l’art, médiation culturelle, information-communication… à Paris 1 ou autre université (sur dossier, selon conditions d’admission)</w:t>
            </w:r>
          </w:p>
          <w:p w14:paraId="69412E94" w14:textId="77777777" w:rsidR="005B1FFF" w:rsidRPr="005B1FFF" w:rsidRDefault="005B1FFF" w:rsidP="00FA4000">
            <w:pPr>
              <w:autoSpaceDE w:val="0"/>
              <w:autoSpaceDN w:val="0"/>
              <w:adjustRightInd w:val="0"/>
              <w:spacing w:after="0" w:line="240" w:lineRule="auto"/>
              <w:ind w:right="211"/>
              <w:jc w:val="both"/>
              <w:rPr>
                <w:rFonts w:ascii="Calibri" w:eastAsia="Calibri" w:hAnsi="Calibri" w:cs="TheSansSemiLight-Plain"/>
                <w:sz w:val="18"/>
                <w:szCs w:val="18"/>
                <w:lang w:eastAsia="fr-FR"/>
              </w:rPr>
            </w:pPr>
            <w:r w:rsidRPr="005B1FFF">
              <w:rPr>
                <w:rFonts w:ascii="Calibri" w:eastAsia="Calibri" w:hAnsi="Calibri" w:cs="TheSansSemiLight-Plain"/>
                <w:sz w:val="18"/>
                <w:szCs w:val="18"/>
                <w:lang w:eastAsia="fr-FR"/>
              </w:rPr>
              <w:t xml:space="preserve">- Licence professionnelle (L3) selon conditions d’admission, dans les domaines du multimédia, design, mode, communication, édition… </w:t>
            </w:r>
          </w:p>
          <w:p w14:paraId="04A4D2F7" w14:textId="77777777" w:rsidR="005B1FFF" w:rsidRPr="005B1FFF" w:rsidRDefault="005B1FFF" w:rsidP="00FA4000">
            <w:pPr>
              <w:autoSpaceDE w:val="0"/>
              <w:autoSpaceDN w:val="0"/>
              <w:adjustRightInd w:val="0"/>
              <w:spacing w:after="0" w:line="240" w:lineRule="auto"/>
              <w:ind w:right="211"/>
              <w:jc w:val="both"/>
              <w:rPr>
                <w:rFonts w:ascii="Calibri" w:eastAsia="Calibri" w:hAnsi="Calibri" w:cs="TheSansSemiLight-Plain"/>
                <w:sz w:val="18"/>
                <w:szCs w:val="18"/>
                <w:lang w:eastAsia="fr-FR"/>
              </w:rPr>
            </w:pPr>
            <w:r w:rsidRPr="005B1FFF">
              <w:rPr>
                <w:rFonts w:ascii="Calibri" w:eastAsia="Calibri" w:hAnsi="Calibri" w:cs="TheSansSemiLight-Plain"/>
                <w:sz w:val="18"/>
                <w:szCs w:val="18"/>
                <w:lang w:eastAsia="fr-FR"/>
              </w:rPr>
              <w:t>- Ecoles supérieures d’art : ENSAD, ENSCI, ENSBA (Beaux-Arts) ENSAPC (Cergy)…. (</w:t>
            </w:r>
            <w:proofErr w:type="gramStart"/>
            <w:r w:rsidRPr="005B1FFF">
              <w:rPr>
                <w:rFonts w:ascii="Calibri" w:eastAsia="Calibri" w:hAnsi="Calibri" w:cs="TheSansSemiLight-Plain"/>
                <w:sz w:val="18"/>
                <w:szCs w:val="18"/>
                <w:lang w:eastAsia="fr-FR"/>
              </w:rPr>
              <w:t>sur</w:t>
            </w:r>
            <w:proofErr w:type="gramEnd"/>
            <w:r w:rsidRPr="005B1FFF">
              <w:rPr>
                <w:rFonts w:ascii="Calibri" w:eastAsia="Calibri" w:hAnsi="Calibri" w:cs="TheSansSemiLight-Plain"/>
                <w:sz w:val="18"/>
                <w:szCs w:val="18"/>
                <w:lang w:eastAsia="fr-FR"/>
              </w:rPr>
              <w:t xml:space="preserve"> concours) </w:t>
            </w:r>
          </w:p>
          <w:p w14:paraId="423DF01F" w14:textId="77777777" w:rsidR="005B1FFF" w:rsidRPr="005B1FFF" w:rsidRDefault="005B1FFF" w:rsidP="005B1FFF">
            <w:pPr>
              <w:autoSpaceDE w:val="0"/>
              <w:autoSpaceDN w:val="0"/>
              <w:adjustRightInd w:val="0"/>
              <w:spacing w:after="60" w:line="240" w:lineRule="auto"/>
              <w:ind w:right="210"/>
              <w:rPr>
                <w:rFonts w:ascii="Calibri" w:eastAsia="Calibri" w:hAnsi="Calibri" w:cs="TheSansSemiLight-Plain"/>
                <w:sz w:val="18"/>
                <w:szCs w:val="18"/>
                <w:lang w:eastAsia="fr-FR"/>
              </w:rPr>
            </w:pPr>
            <w:r w:rsidRPr="005B1FFF">
              <w:rPr>
                <w:rFonts w:ascii="Calibri" w:eastAsia="Calibri" w:hAnsi="Calibri" w:cs="TheSansSemiLight-Plain"/>
                <w:sz w:val="18"/>
                <w:szCs w:val="18"/>
                <w:lang w:eastAsia="fr-FR"/>
              </w:rPr>
              <w:t>- Autres écoles spécialisées (management culturel, commerce, publicité, journalisme, IEP</w:t>
            </w:r>
            <w:proofErr w:type="gramStart"/>
            <w:r w:rsidRPr="005B1FFF">
              <w:rPr>
                <w:rFonts w:ascii="Calibri" w:eastAsia="Calibri" w:hAnsi="Calibri" w:cs="TheSansSemiLight-Plain"/>
                <w:sz w:val="18"/>
                <w:szCs w:val="18"/>
                <w:lang w:eastAsia="fr-FR"/>
              </w:rPr>
              <w:t>… )</w:t>
            </w:r>
            <w:proofErr w:type="gramEnd"/>
            <w:r w:rsidRPr="005B1FFF">
              <w:rPr>
                <w:rFonts w:ascii="Calibri" w:eastAsia="Calibri" w:hAnsi="Calibri" w:cs="TheSansSemiLight-Plain"/>
                <w:sz w:val="18"/>
                <w:szCs w:val="18"/>
                <w:lang w:eastAsia="fr-FR"/>
              </w:rPr>
              <w:t xml:space="preserve"> </w:t>
            </w:r>
            <w:r w:rsidRPr="005B1FFF">
              <w:rPr>
                <w:rFonts w:ascii="Calibri" w:eastAsia="Calibri" w:hAnsi="Calibri" w:cs="TheSansSemiLight-Plain"/>
                <w:color w:val="000000"/>
                <w:sz w:val="18"/>
                <w:szCs w:val="18"/>
                <w:lang w:eastAsia="fr-FR"/>
              </w:rPr>
              <w:t>(sur concours ou dossier)</w:t>
            </w:r>
          </w:p>
          <w:p w14:paraId="5D31BD69" w14:textId="77777777" w:rsidR="005B1FFF" w:rsidRPr="005B1FFF" w:rsidRDefault="005B1FFF" w:rsidP="005B1FFF">
            <w:pPr>
              <w:autoSpaceDE w:val="0"/>
              <w:autoSpaceDN w:val="0"/>
              <w:adjustRightInd w:val="0"/>
              <w:spacing w:after="0" w:line="240" w:lineRule="auto"/>
              <w:ind w:right="211"/>
              <w:jc w:val="both"/>
              <w:rPr>
                <w:rFonts w:ascii="Calibri" w:eastAsia="Calibri" w:hAnsi="Calibri" w:cs="TheSansBold-Plain"/>
                <w:b/>
                <w:bCs/>
                <w:sz w:val="18"/>
                <w:szCs w:val="18"/>
                <w:lang w:eastAsia="fr-FR"/>
              </w:rPr>
            </w:pPr>
            <w:r w:rsidRPr="005B1FFF">
              <w:rPr>
                <w:rFonts w:ascii="Calibri" w:eastAsia="Calibri" w:hAnsi="Calibri" w:cs="TheSansBold-Plain"/>
                <w:b/>
                <w:bCs/>
                <w:sz w:val="18"/>
                <w:szCs w:val="18"/>
                <w:lang w:eastAsia="fr-FR"/>
              </w:rPr>
              <w:t>&gt; Après L3 :</w:t>
            </w:r>
          </w:p>
          <w:p w14:paraId="583C516A" w14:textId="77777777" w:rsidR="005B1FFF" w:rsidRPr="005B1FFF" w:rsidRDefault="005B1FFF" w:rsidP="005B1FFF">
            <w:pPr>
              <w:autoSpaceDE w:val="0"/>
              <w:autoSpaceDN w:val="0"/>
              <w:adjustRightInd w:val="0"/>
              <w:spacing w:after="0" w:line="240" w:lineRule="auto"/>
              <w:ind w:right="211"/>
              <w:jc w:val="both"/>
              <w:rPr>
                <w:rFonts w:ascii="Calibri" w:eastAsia="Calibri" w:hAnsi="Calibri" w:cs="TheSansSemiLight-Plain"/>
                <w:sz w:val="18"/>
                <w:szCs w:val="18"/>
                <w:lang w:eastAsia="fr-FR"/>
              </w:rPr>
            </w:pPr>
            <w:r w:rsidRPr="005B1FFF">
              <w:rPr>
                <w:rFonts w:ascii="Calibri" w:eastAsia="Calibri" w:hAnsi="Calibri" w:cs="TheSansSemiLight-Plain"/>
                <w:sz w:val="18"/>
                <w:szCs w:val="18"/>
                <w:lang w:eastAsia="fr-FR"/>
              </w:rPr>
              <w:t xml:space="preserve">- Master parmi les mentions proposées à l’Ecole des arts de la Sorbonne, selon le parcours de L3 : Arts plastiques, Design, Esthétique, Direction de projets ou établissements culturels, </w:t>
            </w:r>
            <w:r w:rsidRPr="005B1FFF">
              <w:rPr>
                <w:rFonts w:ascii="Calibri" w:eastAsia="Calibri" w:hAnsi="Calibri" w:cs="TheSansSemiLight-Italic"/>
                <w:iCs/>
                <w:sz w:val="18"/>
                <w:szCs w:val="18"/>
                <w:lang w:eastAsia="fr-FR"/>
              </w:rPr>
              <w:t>MEEF (pour concours de professeur des écoles et de professeur des collèges et lycées ou CPE)</w:t>
            </w:r>
            <w:r w:rsidRPr="005B1FFF">
              <w:rPr>
                <w:rFonts w:ascii="Calibri" w:eastAsia="Calibri" w:hAnsi="Calibri" w:cs="TheSansSemiLight-Plain"/>
                <w:sz w:val="18"/>
                <w:szCs w:val="18"/>
                <w:lang w:eastAsia="fr-FR"/>
              </w:rPr>
              <w:t xml:space="preserve"> </w:t>
            </w:r>
          </w:p>
          <w:p w14:paraId="1D0C3B68" w14:textId="77777777" w:rsidR="005B1FFF" w:rsidRPr="005B1FFF" w:rsidRDefault="005B1FFF" w:rsidP="005B1FFF">
            <w:pPr>
              <w:autoSpaceDE w:val="0"/>
              <w:autoSpaceDN w:val="0"/>
              <w:adjustRightInd w:val="0"/>
              <w:spacing w:after="0" w:line="240" w:lineRule="auto"/>
              <w:ind w:right="211"/>
              <w:jc w:val="both"/>
              <w:rPr>
                <w:rFonts w:ascii="Calibri" w:eastAsia="Calibri" w:hAnsi="Calibri" w:cs="TheSansSemiLight-Plain"/>
                <w:sz w:val="18"/>
                <w:szCs w:val="18"/>
                <w:lang w:eastAsia="fr-FR"/>
              </w:rPr>
            </w:pPr>
            <w:r w:rsidRPr="005B1FFF">
              <w:rPr>
                <w:rFonts w:ascii="Calibri" w:eastAsia="Calibri" w:hAnsi="Calibri" w:cs="TheSansSemiLight-Plain"/>
                <w:sz w:val="18"/>
                <w:szCs w:val="18"/>
                <w:lang w:eastAsia="fr-FR"/>
              </w:rPr>
              <w:t>- Master arts plastiques d’autres universités</w:t>
            </w:r>
          </w:p>
          <w:p w14:paraId="794FCDD5" w14:textId="77777777" w:rsidR="005B1FFF" w:rsidRPr="005B1FFF" w:rsidRDefault="005B1FFF" w:rsidP="005B1FFF">
            <w:pPr>
              <w:autoSpaceDE w:val="0"/>
              <w:autoSpaceDN w:val="0"/>
              <w:adjustRightInd w:val="0"/>
              <w:spacing w:after="0" w:line="240" w:lineRule="auto"/>
              <w:ind w:right="211"/>
              <w:jc w:val="both"/>
              <w:rPr>
                <w:rFonts w:ascii="Calibri" w:eastAsia="Calibri" w:hAnsi="Calibri" w:cs="TheSansSemiLight-Plain"/>
                <w:sz w:val="18"/>
                <w:szCs w:val="18"/>
                <w:lang w:eastAsia="fr-FR"/>
              </w:rPr>
            </w:pPr>
            <w:r w:rsidRPr="005B1FFF">
              <w:rPr>
                <w:rFonts w:ascii="Calibri" w:eastAsia="Calibri" w:hAnsi="Calibri" w:cs="TheSansSemiLight-Plain"/>
                <w:sz w:val="18"/>
                <w:szCs w:val="18"/>
                <w:lang w:eastAsia="fr-FR"/>
              </w:rPr>
              <w:t>- Autres masters (Paris 1 ou autre) selon conditions d’admission : en médiation culturelle, management culturel, communication, art-thérapie, histoire de l’art, philosophie…</w:t>
            </w:r>
          </w:p>
          <w:p w14:paraId="05986868" w14:textId="77777777" w:rsidR="005B1FFF" w:rsidRPr="005B1FFF" w:rsidRDefault="005B1FFF" w:rsidP="005B1FFF">
            <w:pPr>
              <w:autoSpaceDE w:val="0"/>
              <w:autoSpaceDN w:val="0"/>
              <w:adjustRightInd w:val="0"/>
              <w:spacing w:after="40" w:line="240" w:lineRule="auto"/>
              <w:ind w:right="210"/>
              <w:jc w:val="both"/>
              <w:rPr>
                <w:rFonts w:ascii="Calibri" w:eastAsia="Calibri" w:hAnsi="Calibri" w:cs="TheSansSemiLight-Plain"/>
                <w:color w:val="000000"/>
                <w:sz w:val="18"/>
                <w:szCs w:val="18"/>
                <w:lang w:eastAsia="fr-FR"/>
              </w:rPr>
            </w:pPr>
            <w:r w:rsidRPr="005B1FFF">
              <w:rPr>
                <w:rFonts w:ascii="Calibri" w:eastAsia="Calibri" w:hAnsi="Calibri" w:cs="TheSansSemiLight-Plain"/>
                <w:color w:val="000000"/>
                <w:sz w:val="18"/>
                <w:szCs w:val="18"/>
                <w:lang w:eastAsia="fr-FR"/>
              </w:rPr>
              <w:t>- Ecoles supérieurs d’art, IEP, autres écoles spécialisées (management culturel, commerce, publicité, journalisme</w:t>
            </w:r>
            <w:proofErr w:type="gramStart"/>
            <w:r w:rsidRPr="005B1FFF">
              <w:rPr>
                <w:rFonts w:ascii="Calibri" w:eastAsia="Calibri" w:hAnsi="Calibri" w:cs="TheSansSemiLight-Plain"/>
                <w:color w:val="000000"/>
                <w:sz w:val="18"/>
                <w:szCs w:val="18"/>
                <w:lang w:eastAsia="fr-FR"/>
              </w:rPr>
              <w:t>… )</w:t>
            </w:r>
            <w:proofErr w:type="gramEnd"/>
            <w:r w:rsidRPr="005B1FFF">
              <w:rPr>
                <w:rFonts w:ascii="Calibri" w:eastAsia="Calibri" w:hAnsi="Calibri" w:cs="TheSansSemiLight-Plain"/>
                <w:color w:val="000000"/>
                <w:sz w:val="18"/>
                <w:szCs w:val="18"/>
                <w:lang w:eastAsia="fr-FR"/>
              </w:rPr>
              <w:t xml:space="preserve"> (sur concours)</w:t>
            </w:r>
          </w:p>
          <w:p w14:paraId="42EA135B" w14:textId="77777777" w:rsidR="005B1FFF" w:rsidRPr="005B1FFF" w:rsidRDefault="005B1FFF" w:rsidP="005B1FFF">
            <w:pPr>
              <w:autoSpaceDE w:val="0"/>
              <w:spacing w:after="0" w:line="240" w:lineRule="auto"/>
              <w:ind w:right="141"/>
              <w:jc w:val="both"/>
              <w:rPr>
                <w:rFonts w:ascii="Calibri" w:eastAsia="Calibri" w:hAnsi="Calibri" w:cs="Times New Roman"/>
                <w:sz w:val="18"/>
                <w:szCs w:val="18"/>
                <w:lang w:eastAsia="zh-CN"/>
              </w:rPr>
            </w:pPr>
            <w:r w:rsidRPr="005B1FFF">
              <w:rPr>
                <w:rFonts w:ascii="Calibri" w:eastAsia="Calibri" w:hAnsi="Calibri" w:cs="Times New Roman"/>
                <w:sz w:val="18"/>
                <w:szCs w:val="18"/>
              </w:rPr>
              <w:t>- préparer des concours de la Fonction publique (catégorie A ouverts aux titulaires d’une licence)</w:t>
            </w:r>
          </w:p>
          <w:p w14:paraId="28F55F07" w14:textId="77777777" w:rsidR="005B1FFF" w:rsidRPr="005B1FFF" w:rsidRDefault="005B1FFF" w:rsidP="005B1FFF">
            <w:pPr>
              <w:autoSpaceDE w:val="0"/>
              <w:autoSpaceDN w:val="0"/>
              <w:adjustRightInd w:val="0"/>
              <w:spacing w:after="40" w:line="240" w:lineRule="auto"/>
              <w:ind w:right="210"/>
              <w:jc w:val="both"/>
              <w:rPr>
                <w:rFonts w:ascii="Calibri" w:eastAsia="Calibri" w:hAnsi="Calibri" w:cs="TheSansSemiLight-Plain"/>
                <w:color w:val="000000"/>
                <w:sz w:val="2"/>
                <w:szCs w:val="2"/>
                <w:lang w:eastAsia="fr-FR"/>
              </w:rPr>
            </w:pPr>
          </w:p>
          <w:p w14:paraId="684B68A1" w14:textId="6DF4863D" w:rsidR="005B1FFF" w:rsidRPr="00266EAB" w:rsidRDefault="005B1FFF" w:rsidP="005B1FFF">
            <w:pPr>
              <w:autoSpaceDE w:val="0"/>
              <w:autoSpaceDN w:val="0"/>
              <w:adjustRightInd w:val="0"/>
              <w:spacing w:after="0" w:line="240" w:lineRule="auto"/>
              <w:ind w:right="211"/>
              <w:jc w:val="both"/>
              <w:rPr>
                <w:rFonts w:ascii="Calibri" w:eastAsia="Calibri" w:hAnsi="Calibri" w:cs="TheSansSemiLight-Plain"/>
                <w:color w:val="80BA53"/>
                <w:sz w:val="16"/>
                <w:szCs w:val="16"/>
                <w:lang w:eastAsia="fr-FR"/>
              </w:rPr>
            </w:pPr>
            <w:r w:rsidRPr="005B1FFF">
              <w:rPr>
                <w:rFonts w:ascii="Calibri" w:eastAsia="Calibri" w:hAnsi="Calibri" w:cs="TheSansSemiBold-Plain"/>
                <w:b/>
                <w:bCs/>
                <w:color w:val="80BA53"/>
                <w:sz w:val="28"/>
                <w:szCs w:val="28"/>
                <w:lang w:eastAsia="fr-FR"/>
              </w:rPr>
              <w:t>DÉBOUCHÉS DE LA FILIÈRE</w:t>
            </w:r>
            <w:r w:rsidRPr="005B1FFF">
              <w:rPr>
                <w:rFonts w:ascii="Calibri" w:eastAsia="Calibri" w:hAnsi="Calibri" w:cs="TheSansSemiLight-Plain"/>
                <w:color w:val="80BA53"/>
                <w:sz w:val="28"/>
                <w:szCs w:val="28"/>
                <w:lang w:eastAsia="fr-FR"/>
              </w:rPr>
              <w:t xml:space="preserve"> </w:t>
            </w:r>
            <w:r w:rsidR="00266EAB" w:rsidRPr="00A15EFE">
              <w:rPr>
                <w:rFonts w:ascii="Calibri" w:eastAsia="Calibri" w:hAnsi="Calibri" w:cs="TheSansSemiLight-Plain"/>
                <w:b/>
                <w:color w:val="80BA53"/>
                <w:sz w:val="16"/>
                <w:szCs w:val="16"/>
                <w:lang w:eastAsia="fr-FR"/>
              </w:rPr>
              <w:t>(liste non exhaustive)</w:t>
            </w:r>
          </w:p>
          <w:p w14:paraId="213581EA" w14:textId="77777777" w:rsidR="005B1FFF" w:rsidRPr="005B1FFF" w:rsidRDefault="005B1FFF" w:rsidP="00054950">
            <w:pPr>
              <w:autoSpaceDE w:val="0"/>
              <w:autoSpaceDN w:val="0"/>
              <w:adjustRightInd w:val="0"/>
              <w:spacing w:after="20" w:line="240" w:lineRule="auto"/>
              <w:ind w:right="210"/>
              <w:jc w:val="both"/>
              <w:rPr>
                <w:rFonts w:ascii="Calibri" w:eastAsia="Calibri" w:hAnsi="Calibri" w:cs="TheSansSemiLight-Plain"/>
                <w:color w:val="000000"/>
                <w:sz w:val="18"/>
                <w:szCs w:val="18"/>
                <w:lang w:eastAsia="fr-FR"/>
              </w:rPr>
            </w:pPr>
            <w:r w:rsidRPr="00266EAB">
              <w:rPr>
                <w:rFonts w:ascii="Calibri" w:eastAsia="Calibri" w:hAnsi="Calibri" w:cs="TheSansBold-Plain"/>
                <w:b/>
                <w:bCs/>
                <w:color w:val="80BA53"/>
                <w:sz w:val="18"/>
                <w:szCs w:val="18"/>
                <w:lang w:eastAsia="fr-FR"/>
              </w:rPr>
              <w:t>• Métiers de la création artistique :</w:t>
            </w:r>
            <w:r w:rsidRPr="005B1FFF">
              <w:rPr>
                <w:rFonts w:ascii="Calibri" w:eastAsia="Calibri" w:hAnsi="Calibri" w:cs="TheSansBold-Plain"/>
                <w:b/>
                <w:bCs/>
                <w:color w:val="FF8D5A"/>
                <w:sz w:val="18"/>
                <w:szCs w:val="18"/>
                <w:lang w:eastAsia="fr-FR"/>
              </w:rPr>
              <w:t xml:space="preserve"> </w:t>
            </w:r>
            <w:r w:rsidRPr="005B1FFF">
              <w:rPr>
                <w:rFonts w:ascii="Calibri" w:eastAsia="Calibri" w:hAnsi="Calibri" w:cs="TheSansSemiLight-Plain"/>
                <w:color w:val="000000"/>
                <w:sz w:val="18"/>
                <w:szCs w:val="18"/>
                <w:lang w:eastAsia="fr-FR"/>
              </w:rPr>
              <w:t>artiste plasticien, peintre, photographe, vidéaste</w:t>
            </w:r>
          </w:p>
          <w:p w14:paraId="1CC5B87D" w14:textId="77777777" w:rsidR="005B1FFF" w:rsidRPr="005B1FFF" w:rsidRDefault="005B1FFF" w:rsidP="00054950">
            <w:pPr>
              <w:autoSpaceDE w:val="0"/>
              <w:autoSpaceDN w:val="0"/>
              <w:adjustRightInd w:val="0"/>
              <w:spacing w:after="20" w:line="240" w:lineRule="auto"/>
              <w:ind w:right="210"/>
              <w:jc w:val="both"/>
              <w:rPr>
                <w:rFonts w:ascii="Calibri" w:eastAsia="Calibri" w:hAnsi="Calibri" w:cs="TheSansSemiLight-Plain"/>
                <w:color w:val="000000"/>
                <w:sz w:val="18"/>
                <w:szCs w:val="18"/>
                <w:lang w:eastAsia="fr-FR"/>
              </w:rPr>
            </w:pPr>
            <w:r w:rsidRPr="00266EAB">
              <w:rPr>
                <w:rFonts w:ascii="Calibri" w:eastAsia="Calibri" w:hAnsi="Calibri" w:cs="TheSansBold-Plain"/>
                <w:b/>
                <w:bCs/>
                <w:color w:val="80BA53"/>
                <w:sz w:val="18"/>
                <w:szCs w:val="18"/>
                <w:lang w:eastAsia="fr-FR"/>
              </w:rPr>
              <w:t>• Médiation culturelle :</w:t>
            </w:r>
            <w:r w:rsidRPr="00266EAB">
              <w:rPr>
                <w:rFonts w:ascii="Calibri" w:eastAsia="Calibri" w:hAnsi="Calibri" w:cs="TheSansSemiLight-Plain"/>
                <w:color w:val="80BA53"/>
                <w:sz w:val="18"/>
                <w:szCs w:val="18"/>
                <w:lang w:eastAsia="fr-FR"/>
              </w:rPr>
              <w:t xml:space="preserve"> </w:t>
            </w:r>
            <w:r w:rsidRPr="005B1FFF">
              <w:rPr>
                <w:rFonts w:ascii="Calibri" w:eastAsia="Calibri" w:hAnsi="Calibri" w:cs="TheSansSemiLight-Plain"/>
                <w:color w:val="000000"/>
                <w:sz w:val="18"/>
                <w:szCs w:val="18"/>
                <w:lang w:eastAsia="fr-FR"/>
              </w:rPr>
              <w:t xml:space="preserve">médiateur culturel, commissaire d'exposition, régisseur, concepteur d'évènements culturels, chargé de mission culturelle, assistant de développement du patrimoine, animateur </w:t>
            </w:r>
            <w:proofErr w:type="gramStart"/>
            <w:r w:rsidRPr="005B1FFF">
              <w:rPr>
                <w:rFonts w:ascii="Calibri" w:eastAsia="Calibri" w:hAnsi="Calibri" w:cs="TheSansSemiLight-Plain"/>
                <w:color w:val="000000"/>
                <w:sz w:val="18"/>
                <w:szCs w:val="18"/>
                <w:lang w:eastAsia="fr-FR"/>
              </w:rPr>
              <w:t>culturel,  concepteur</w:t>
            </w:r>
            <w:proofErr w:type="gramEnd"/>
            <w:r w:rsidRPr="005B1FFF">
              <w:rPr>
                <w:rFonts w:ascii="Calibri" w:eastAsia="Calibri" w:hAnsi="Calibri" w:cs="TheSansSemiLight-Plain"/>
                <w:color w:val="000000"/>
                <w:sz w:val="18"/>
                <w:szCs w:val="18"/>
                <w:lang w:eastAsia="fr-FR"/>
              </w:rPr>
              <w:t xml:space="preserve"> d'évènements, galeriste</w:t>
            </w:r>
          </w:p>
          <w:p w14:paraId="68435C03" w14:textId="77777777" w:rsidR="005B1FFF" w:rsidRPr="005B1FFF" w:rsidRDefault="005B1FFF" w:rsidP="00054950">
            <w:pPr>
              <w:autoSpaceDE w:val="0"/>
              <w:autoSpaceDN w:val="0"/>
              <w:adjustRightInd w:val="0"/>
              <w:spacing w:after="20" w:line="240" w:lineRule="auto"/>
              <w:ind w:right="210"/>
              <w:jc w:val="both"/>
              <w:rPr>
                <w:rFonts w:ascii="Calibri" w:eastAsia="Calibri" w:hAnsi="Calibri" w:cs="TheSansSemiLight-Plain"/>
                <w:color w:val="000000"/>
                <w:sz w:val="18"/>
                <w:szCs w:val="18"/>
                <w:lang w:eastAsia="fr-FR"/>
              </w:rPr>
            </w:pPr>
            <w:r w:rsidRPr="00266EAB">
              <w:rPr>
                <w:rFonts w:ascii="Calibri" w:eastAsia="Calibri" w:hAnsi="Calibri" w:cs="TheSansBold-Plain"/>
                <w:b/>
                <w:bCs/>
                <w:color w:val="80BA53"/>
                <w:sz w:val="18"/>
                <w:szCs w:val="18"/>
                <w:lang w:eastAsia="fr-FR"/>
              </w:rPr>
              <w:t xml:space="preserve">• Journalisme, édition :  </w:t>
            </w:r>
            <w:r w:rsidRPr="005B1FFF">
              <w:rPr>
                <w:rFonts w:ascii="Calibri" w:eastAsia="Calibri" w:hAnsi="Calibri" w:cs="TheSansSemiLight-Plain"/>
                <w:color w:val="000000"/>
                <w:sz w:val="18"/>
                <w:szCs w:val="18"/>
                <w:lang w:eastAsia="fr-FR"/>
              </w:rPr>
              <w:t>journaliste culturel, critique, iconographe, illustrateur, graphiste</w:t>
            </w:r>
          </w:p>
          <w:p w14:paraId="7B2DDFAA" w14:textId="77777777" w:rsidR="005B1FFF" w:rsidRPr="005B1FFF" w:rsidRDefault="005B1FFF" w:rsidP="00054950">
            <w:pPr>
              <w:autoSpaceDE w:val="0"/>
              <w:autoSpaceDN w:val="0"/>
              <w:adjustRightInd w:val="0"/>
              <w:spacing w:after="20" w:line="240" w:lineRule="auto"/>
              <w:ind w:right="210"/>
              <w:jc w:val="both"/>
              <w:rPr>
                <w:rFonts w:ascii="Calibri" w:eastAsia="Calibri" w:hAnsi="Calibri" w:cs="TheSansSemiLight-Plain"/>
                <w:color w:val="000000"/>
                <w:sz w:val="18"/>
                <w:szCs w:val="18"/>
                <w:lang w:eastAsia="fr-FR"/>
              </w:rPr>
            </w:pPr>
            <w:r w:rsidRPr="00266EAB">
              <w:rPr>
                <w:rFonts w:ascii="Calibri" w:eastAsia="Calibri" w:hAnsi="Calibri" w:cs="TheSansBold-Plain"/>
                <w:b/>
                <w:bCs/>
                <w:color w:val="80BA53"/>
                <w:sz w:val="18"/>
                <w:szCs w:val="18"/>
                <w:lang w:eastAsia="fr-FR"/>
              </w:rPr>
              <w:t xml:space="preserve">• Métiers de la communication et de la publicité </w:t>
            </w:r>
            <w:r w:rsidRPr="005B1FFF">
              <w:rPr>
                <w:rFonts w:ascii="Calibri" w:eastAsia="Calibri" w:hAnsi="Calibri" w:cs="TheSansBold-Plain"/>
                <w:b/>
                <w:bCs/>
                <w:color w:val="BE6900"/>
                <w:sz w:val="18"/>
                <w:szCs w:val="18"/>
                <w:lang w:eastAsia="fr-FR"/>
              </w:rPr>
              <w:t>:</w:t>
            </w:r>
            <w:r w:rsidRPr="005B1FFF">
              <w:rPr>
                <w:rFonts w:ascii="Calibri" w:eastAsia="Calibri" w:hAnsi="Calibri" w:cs="TheSansBold-Plain"/>
                <w:b/>
                <w:bCs/>
                <w:color w:val="FF8D5A"/>
                <w:sz w:val="18"/>
                <w:szCs w:val="18"/>
                <w:lang w:eastAsia="fr-FR"/>
              </w:rPr>
              <w:t xml:space="preserve"> </w:t>
            </w:r>
            <w:r w:rsidRPr="005B1FFF">
              <w:rPr>
                <w:rFonts w:ascii="Calibri" w:eastAsia="Calibri" w:hAnsi="Calibri" w:cs="TheSansSemiLight-Plain"/>
                <w:color w:val="000000"/>
                <w:sz w:val="18"/>
                <w:szCs w:val="18"/>
                <w:lang w:eastAsia="fr-FR"/>
              </w:rPr>
              <w:t>assistant de publicité, concepteur-rédacteur, graphiste, illustrateur, maquettiste, chargé de communication interne, documentaliste en médiathèque ou photothèque</w:t>
            </w:r>
          </w:p>
          <w:p w14:paraId="29EA7146" w14:textId="77777777" w:rsidR="005B1FFF" w:rsidRPr="005B1FFF" w:rsidRDefault="005B1FFF" w:rsidP="00054950">
            <w:pPr>
              <w:autoSpaceDE w:val="0"/>
              <w:autoSpaceDN w:val="0"/>
              <w:adjustRightInd w:val="0"/>
              <w:spacing w:after="20" w:line="240" w:lineRule="auto"/>
              <w:ind w:right="210"/>
              <w:jc w:val="both"/>
              <w:rPr>
                <w:rFonts w:ascii="Calibri" w:eastAsia="Calibri" w:hAnsi="Calibri" w:cs="TheSansSemiLight-Plain"/>
                <w:color w:val="000000"/>
                <w:sz w:val="18"/>
                <w:szCs w:val="18"/>
                <w:lang w:eastAsia="fr-FR"/>
              </w:rPr>
            </w:pPr>
            <w:r w:rsidRPr="00266EAB">
              <w:rPr>
                <w:rFonts w:ascii="Calibri" w:eastAsia="Calibri" w:hAnsi="Calibri" w:cs="TheSansBold-Plain"/>
                <w:b/>
                <w:bCs/>
                <w:color w:val="80BA53"/>
                <w:sz w:val="18"/>
                <w:szCs w:val="18"/>
                <w:lang w:eastAsia="fr-FR"/>
              </w:rPr>
              <w:t xml:space="preserve">• Métiers du multimédia : </w:t>
            </w:r>
            <w:r w:rsidRPr="005B1FFF">
              <w:rPr>
                <w:rFonts w:ascii="Calibri" w:eastAsia="Calibri" w:hAnsi="Calibri" w:cs="TheSansSemiLight-Plain"/>
                <w:color w:val="000000"/>
                <w:sz w:val="18"/>
                <w:szCs w:val="18"/>
                <w:lang w:eastAsia="fr-FR"/>
              </w:rPr>
              <w:t>Chef de projet multimédia/Concepteur multimédia, webmaster, E‐designer, directeur artistique, créateur multimédia, développeur web, UI/UX designer</w:t>
            </w:r>
          </w:p>
          <w:p w14:paraId="22084F4A" w14:textId="77777777" w:rsidR="005B1FFF" w:rsidRPr="005B1FFF" w:rsidRDefault="005B1FFF" w:rsidP="00054950">
            <w:pPr>
              <w:autoSpaceDE w:val="0"/>
              <w:autoSpaceDN w:val="0"/>
              <w:adjustRightInd w:val="0"/>
              <w:spacing w:after="20" w:line="240" w:lineRule="auto"/>
              <w:ind w:right="210"/>
              <w:jc w:val="both"/>
              <w:rPr>
                <w:rFonts w:ascii="Calibri" w:eastAsia="Calibri" w:hAnsi="Calibri" w:cs="TheSansSemiLight-Plain"/>
                <w:color w:val="000000"/>
                <w:sz w:val="18"/>
                <w:szCs w:val="18"/>
                <w:lang w:eastAsia="fr-FR"/>
              </w:rPr>
            </w:pPr>
            <w:r w:rsidRPr="00266EAB">
              <w:rPr>
                <w:rFonts w:ascii="Calibri" w:eastAsia="Calibri" w:hAnsi="Calibri" w:cs="TheSansBold-Plain"/>
                <w:b/>
                <w:bCs/>
                <w:color w:val="80BA53"/>
                <w:sz w:val="18"/>
                <w:szCs w:val="18"/>
                <w:lang w:eastAsia="fr-FR"/>
              </w:rPr>
              <w:t xml:space="preserve">• Social - Santé : </w:t>
            </w:r>
            <w:r w:rsidRPr="005B1FFF">
              <w:rPr>
                <w:rFonts w:ascii="Calibri" w:eastAsia="Calibri" w:hAnsi="Calibri" w:cs="TheSansSemiLight-Plain"/>
                <w:color w:val="000000"/>
                <w:sz w:val="18"/>
                <w:szCs w:val="18"/>
                <w:lang w:eastAsia="fr-FR"/>
              </w:rPr>
              <w:t>animateur socioculturel, art-thérapeute</w:t>
            </w:r>
          </w:p>
          <w:p w14:paraId="33D6A0F3" w14:textId="1E0E7DC1" w:rsidR="0053486D" w:rsidRDefault="005B1FFF" w:rsidP="005B1FFF">
            <w:pPr>
              <w:autoSpaceDE w:val="0"/>
              <w:autoSpaceDN w:val="0"/>
              <w:adjustRightInd w:val="0"/>
              <w:spacing w:after="0" w:line="240" w:lineRule="auto"/>
              <w:ind w:right="211"/>
              <w:jc w:val="both"/>
              <w:rPr>
                <w:rFonts w:ascii="Calibri" w:eastAsia="Calibri" w:hAnsi="Calibri" w:cs="Times New Roman"/>
              </w:rPr>
            </w:pPr>
            <w:r w:rsidRPr="00266EAB">
              <w:rPr>
                <w:rFonts w:ascii="Calibri" w:eastAsia="Calibri" w:hAnsi="Calibri" w:cs="TheSansBold-Plain"/>
                <w:b/>
                <w:bCs/>
                <w:color w:val="80BA53"/>
                <w:sz w:val="18"/>
                <w:szCs w:val="18"/>
                <w:lang w:eastAsia="fr-FR"/>
              </w:rPr>
              <w:t xml:space="preserve">• Concours des différentes fonctions publiques : </w:t>
            </w:r>
            <w:r w:rsidRPr="005B1FFF">
              <w:rPr>
                <w:rFonts w:ascii="Calibri" w:eastAsia="Calibri" w:hAnsi="Calibri" w:cs="TheSansSemiLight-Plain"/>
                <w:color w:val="000000"/>
                <w:sz w:val="18"/>
                <w:szCs w:val="18"/>
                <w:lang w:eastAsia="fr-FR"/>
              </w:rPr>
              <w:t>professeur des écoles, des collèges et lycées, professeur territorial d'enseignement artistique, professeur d'arts plastiques (Ville de Paris), professeur d’université (après doctorat), directeur d'établissement d'enseignement artistique, médiateur culturel, chef de projets culturels, animateur du patrimoine…</w:t>
            </w:r>
          </w:p>
          <w:p w14:paraId="2CFB1375" w14:textId="372627C7" w:rsidR="005B1FFF" w:rsidRPr="0053486D" w:rsidRDefault="0053486D" w:rsidP="0053486D">
            <w:pPr>
              <w:tabs>
                <w:tab w:val="left" w:pos="3612"/>
              </w:tabs>
              <w:rPr>
                <w:rFonts w:ascii="Calibri" w:eastAsia="Calibri" w:hAnsi="Calibri" w:cs="Times New Roman"/>
              </w:rPr>
            </w:pPr>
            <w:r>
              <w:rPr>
                <w:rFonts w:ascii="Calibri" w:eastAsia="Calibri" w:hAnsi="Calibri" w:cs="Times New Roman"/>
              </w:rPr>
              <w:tab/>
            </w:r>
          </w:p>
        </w:tc>
      </w:tr>
    </w:tbl>
    <w:p w14:paraId="5414602C" w14:textId="77777777" w:rsidR="005B1FFF" w:rsidRPr="005B1FFF" w:rsidRDefault="005B1FFF" w:rsidP="005B1FFF">
      <w:pPr>
        <w:autoSpaceDE w:val="0"/>
        <w:autoSpaceDN w:val="0"/>
        <w:adjustRightInd w:val="0"/>
        <w:spacing w:after="0" w:line="240" w:lineRule="auto"/>
        <w:rPr>
          <w:rFonts w:ascii="Calibri" w:eastAsia="Calibri" w:hAnsi="Calibri" w:cs="TheSansSemiBold-Plain"/>
          <w:b/>
          <w:bCs/>
          <w:color w:val="80BA53"/>
          <w:sz w:val="4"/>
          <w:szCs w:val="10"/>
          <w:lang w:eastAsia="fr-FR"/>
        </w:rPr>
      </w:pPr>
      <w:r w:rsidRPr="005B1FFF">
        <w:rPr>
          <w:rFonts w:ascii="Calibri" w:eastAsia="Calibri" w:hAnsi="Calibri" w:cs="TheSansSemiBold-Plain"/>
          <w:b/>
          <w:bCs/>
          <w:color w:val="80BA53"/>
          <w:sz w:val="28"/>
          <w:szCs w:val="28"/>
          <w:lang w:eastAsia="fr-FR"/>
        </w:rPr>
        <w:lastRenderedPageBreak/>
        <w:t xml:space="preserve">PROGRAMMES DES FORMATIONS </w:t>
      </w:r>
    </w:p>
    <w:p w14:paraId="2CBA5EB6" w14:textId="77777777" w:rsidR="005B1FFF" w:rsidRPr="005B1FFF" w:rsidRDefault="005B1FFF" w:rsidP="005B1FFF">
      <w:pPr>
        <w:autoSpaceDE w:val="0"/>
        <w:autoSpaceDN w:val="0"/>
        <w:adjustRightInd w:val="0"/>
        <w:spacing w:after="0" w:line="240" w:lineRule="auto"/>
        <w:rPr>
          <w:rFonts w:ascii="Calibri" w:eastAsia="Calibri" w:hAnsi="Calibri" w:cs="TheSansSemiBold-Plain"/>
          <w:bCs/>
          <w:i/>
          <w:sz w:val="14"/>
          <w:szCs w:val="14"/>
          <w:lang w:eastAsia="fr-FR"/>
        </w:rPr>
      </w:pPr>
      <w:r w:rsidRPr="005B1FFF">
        <w:rPr>
          <w:rFonts w:ascii="Calibri" w:eastAsia="Calibri" w:hAnsi="Calibri" w:cs="Calibri"/>
          <w:bCs/>
          <w:i/>
          <w:sz w:val="14"/>
          <w:szCs w:val="14"/>
          <w:lang w:eastAsia="fr-FR"/>
        </w:rPr>
        <w:t xml:space="preserve">• </w:t>
      </w:r>
      <w:r w:rsidRPr="005B1FFF">
        <w:rPr>
          <w:rFonts w:ascii="Calibri" w:eastAsia="Calibri" w:hAnsi="Calibri" w:cs="TheSansSemiBold-Plain"/>
          <w:bCs/>
          <w:i/>
          <w:sz w:val="14"/>
          <w:szCs w:val="14"/>
          <w:lang w:eastAsia="fr-FR"/>
        </w:rPr>
        <w:t xml:space="preserve">6 semaines minimum d’expériences professionnelles à effectuer en L1, L2 ou L3 pour l’obtention de la Licence (tous </w:t>
      </w:r>
      <w:proofErr w:type="gramStart"/>
      <w:r w:rsidRPr="005B1FFF">
        <w:rPr>
          <w:rFonts w:ascii="Calibri" w:eastAsia="Calibri" w:hAnsi="Calibri" w:cs="TheSansSemiBold-Plain"/>
          <w:bCs/>
          <w:i/>
          <w:sz w:val="14"/>
          <w:szCs w:val="14"/>
          <w:lang w:eastAsia="fr-FR"/>
        </w:rPr>
        <w:t>parcours</w:t>
      </w:r>
      <w:proofErr w:type="gramEnd"/>
      <w:r w:rsidRPr="005B1FFF">
        <w:rPr>
          <w:rFonts w:ascii="Calibri" w:eastAsia="Calibri" w:hAnsi="Calibri" w:cs="TheSansSemiBold-Plain"/>
          <w:bCs/>
          <w:i/>
          <w:sz w:val="14"/>
          <w:szCs w:val="14"/>
          <w:lang w:eastAsia="fr-FR"/>
        </w:rPr>
        <w:t>)</w:t>
      </w:r>
    </w:p>
    <w:p w14:paraId="04D04716" w14:textId="77777777" w:rsidR="005B1FFF" w:rsidRPr="005B1FFF" w:rsidRDefault="005B1FFF" w:rsidP="005B1FFF">
      <w:pPr>
        <w:autoSpaceDE w:val="0"/>
        <w:autoSpaceDN w:val="0"/>
        <w:adjustRightInd w:val="0"/>
        <w:spacing w:after="20" w:line="240" w:lineRule="auto"/>
        <w:rPr>
          <w:rFonts w:ascii="Calibri" w:eastAsia="Calibri" w:hAnsi="Calibri" w:cs="TheSansSemiBold-Plain"/>
          <w:bCs/>
          <w:i/>
          <w:sz w:val="14"/>
          <w:szCs w:val="14"/>
          <w:lang w:eastAsia="fr-FR"/>
        </w:rPr>
      </w:pPr>
      <w:r w:rsidRPr="005B1FFF">
        <w:rPr>
          <w:rFonts w:ascii="Calibri" w:eastAsia="Calibri" w:hAnsi="Calibri" w:cs="Calibri"/>
          <w:bCs/>
          <w:i/>
          <w:sz w:val="14"/>
          <w:szCs w:val="14"/>
          <w:lang w:eastAsia="fr-FR"/>
        </w:rPr>
        <w:t>•</w:t>
      </w:r>
      <w:r w:rsidRPr="005B1FFF">
        <w:rPr>
          <w:rFonts w:ascii="Calibri" w:eastAsia="Calibri" w:hAnsi="Calibri" w:cs="TheSansSemiBold-Plain"/>
          <w:bCs/>
          <w:i/>
          <w:sz w:val="14"/>
          <w:szCs w:val="14"/>
          <w:lang w:eastAsia="fr-FR"/>
        </w:rPr>
        <w:t xml:space="preserve"> Des enseignements optionnels (bonus) peuvent être suivis et augmenter jusqu'à 0,5 point la moyenne semestrielle. A titre indicatif : activités sportives ou culturelles, engagement citoyen, LV2 ou ancienne (variables selon semestres et parcours)</w:t>
      </w:r>
    </w:p>
    <w:p w14:paraId="4543B7BC" w14:textId="622567C7" w:rsidR="005B1FFF" w:rsidRPr="005B1FFF" w:rsidRDefault="005B1FFF" w:rsidP="005B1FFF">
      <w:pPr>
        <w:autoSpaceDE w:val="0"/>
        <w:autoSpaceDN w:val="0"/>
        <w:adjustRightInd w:val="0"/>
        <w:spacing w:after="0" w:line="240" w:lineRule="auto"/>
        <w:rPr>
          <w:rFonts w:ascii="Calibri" w:eastAsia="Calibri" w:hAnsi="Calibri" w:cs="TheSansSemiBold-Plain"/>
          <w:b/>
          <w:bCs/>
          <w:sz w:val="14"/>
          <w:szCs w:val="14"/>
          <w:lang w:eastAsia="fr-FR"/>
        </w:rPr>
      </w:pPr>
      <w:r w:rsidRPr="005B1FFF">
        <w:rPr>
          <w:rFonts w:ascii="Calibri" w:eastAsia="Calibri" w:hAnsi="Calibri" w:cs="TheSansSemiBold-Plain"/>
          <w:bCs/>
          <w:sz w:val="14"/>
          <w:szCs w:val="14"/>
          <w:lang w:eastAsia="fr-FR"/>
        </w:rPr>
        <w:t xml:space="preserve">  </w:t>
      </w:r>
      <w:r w:rsidRPr="005B1FFF">
        <w:rPr>
          <w:rFonts w:ascii="Calibri" w:eastAsia="Calibri" w:hAnsi="Calibri" w:cs="TheSansSemiBold-Plain"/>
          <w:b/>
          <w:bCs/>
          <w:sz w:val="14"/>
          <w:szCs w:val="14"/>
          <w:lang w:eastAsia="fr-FR"/>
        </w:rPr>
        <w:t xml:space="preserve">(+TD) : Cours magistral + Travaux dirigés/ateliers  </w:t>
      </w:r>
      <w:proofErr w:type="gramStart"/>
      <w:r w:rsidRPr="005B1FFF">
        <w:rPr>
          <w:rFonts w:ascii="Calibri" w:eastAsia="Calibri" w:hAnsi="Calibri" w:cs="TheSansSemiBold-Plain"/>
          <w:b/>
          <w:bCs/>
          <w:sz w:val="14"/>
          <w:szCs w:val="14"/>
          <w:lang w:eastAsia="fr-FR"/>
        </w:rPr>
        <w:t xml:space="preserve">   (</w:t>
      </w:r>
      <w:proofErr w:type="gramEnd"/>
      <w:r w:rsidRPr="005B1FFF">
        <w:rPr>
          <w:rFonts w:ascii="Calibri" w:eastAsia="Calibri" w:hAnsi="Calibri" w:cs="TheSansSemiBold-Plain"/>
          <w:b/>
          <w:bCs/>
          <w:sz w:val="14"/>
          <w:szCs w:val="14"/>
          <w:lang w:eastAsia="fr-FR"/>
        </w:rPr>
        <w:t>TD) : TD/ateliers sans cours magistral         Cours magistral sans TD  si  non précisé      UE : unité d’enseignement               S : semestre</w:t>
      </w:r>
    </w:p>
    <w:p w14:paraId="51EC8F99" w14:textId="77777777" w:rsidR="005B1FFF" w:rsidRPr="005B1FFF" w:rsidRDefault="005B1FFF" w:rsidP="00054950">
      <w:pPr>
        <w:shd w:val="clear" w:color="auto" w:fill="80BA53"/>
        <w:autoSpaceDE w:val="0"/>
        <w:autoSpaceDN w:val="0"/>
        <w:adjustRightInd w:val="0"/>
        <w:spacing w:after="0" w:line="240" w:lineRule="auto"/>
        <w:jc w:val="both"/>
        <w:rPr>
          <w:rFonts w:ascii="Calibri" w:eastAsia="Calibri" w:hAnsi="Calibri" w:cs="TheSansBold-Plain"/>
          <w:b/>
          <w:bCs/>
          <w:color w:val="000000"/>
          <w:sz w:val="18"/>
          <w:szCs w:val="18"/>
          <w:lang w:eastAsia="fr-FR"/>
        </w:rPr>
      </w:pPr>
      <w:r w:rsidRPr="005B1FFF">
        <w:rPr>
          <w:rFonts w:ascii="Calibri" w:eastAsia="Calibri" w:hAnsi="Calibri" w:cs="TheSansBold-Plain"/>
          <w:b/>
          <w:bCs/>
          <w:color w:val="000000"/>
          <w:sz w:val="18"/>
          <w:szCs w:val="18"/>
          <w:lang w:eastAsia="fr-FR"/>
        </w:rPr>
        <w:t xml:space="preserve">Licence Mention ARTS PLASTIQUES </w:t>
      </w:r>
    </w:p>
    <w:p w14:paraId="7B4DB46C" w14:textId="77777777" w:rsidR="005B1FFF" w:rsidRPr="005B1FFF" w:rsidRDefault="005B1FFF" w:rsidP="005B1FFF">
      <w:pPr>
        <w:autoSpaceDE w:val="0"/>
        <w:autoSpaceDN w:val="0"/>
        <w:adjustRightInd w:val="0"/>
        <w:spacing w:after="0" w:line="240" w:lineRule="auto"/>
        <w:jc w:val="both"/>
        <w:rPr>
          <w:rFonts w:ascii="Calibri" w:eastAsia="Calibri" w:hAnsi="Calibri" w:cs="TheSansSemiLight-Plain"/>
          <w:color w:val="000000"/>
          <w:sz w:val="18"/>
          <w:szCs w:val="18"/>
          <w:lang w:eastAsia="fr-FR"/>
        </w:rPr>
      </w:pPr>
      <w:r w:rsidRPr="005B1FFF">
        <w:rPr>
          <w:rFonts w:ascii="Calibri" w:eastAsia="Calibri" w:hAnsi="Calibri" w:cs="TheSansSemiLight-Plain"/>
          <w:color w:val="000000"/>
          <w:sz w:val="18"/>
          <w:szCs w:val="18"/>
          <w:lang w:eastAsia="fr-FR"/>
        </w:rPr>
        <w:t xml:space="preserve">Licence 1 </w:t>
      </w:r>
    </w:p>
    <w:p w14:paraId="6F0F9D40" w14:textId="5625B8AA" w:rsidR="005B1FFF" w:rsidRPr="005B1FFF" w:rsidRDefault="005B1FFF" w:rsidP="005B1FFF">
      <w:pPr>
        <w:tabs>
          <w:tab w:val="left" w:pos="993"/>
        </w:tabs>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5B1FFF">
        <w:rPr>
          <w:rFonts w:ascii="Calibri" w:eastAsia="Calibri" w:hAnsi="Calibri" w:cs="TheSansSemiLight-Plain"/>
          <w:color w:val="000000"/>
          <w:sz w:val="16"/>
          <w:szCs w:val="16"/>
          <w:lang w:eastAsia="fr-FR"/>
        </w:rPr>
        <w:t xml:space="preserve">S1 UE </w:t>
      </w:r>
      <w:proofErr w:type="gramStart"/>
      <w:r w:rsidRPr="005B1FFF">
        <w:rPr>
          <w:rFonts w:ascii="Calibri" w:eastAsia="Calibri" w:hAnsi="Calibri" w:cs="TheSansSemiLight-Plain"/>
          <w:color w:val="000000"/>
          <w:sz w:val="16"/>
          <w:szCs w:val="16"/>
          <w:lang w:eastAsia="fr-FR"/>
        </w:rPr>
        <w:t>1  Histoire</w:t>
      </w:r>
      <w:proofErr w:type="gramEnd"/>
      <w:r w:rsidRPr="005B1FFF">
        <w:rPr>
          <w:rFonts w:ascii="Calibri" w:eastAsia="Calibri" w:hAnsi="Calibri" w:cs="TheSansSemiLight-Plain"/>
          <w:color w:val="000000"/>
          <w:sz w:val="16"/>
          <w:szCs w:val="16"/>
          <w:lang w:eastAsia="fr-FR"/>
        </w:rPr>
        <w:t xml:space="preserve"> de l’art (+TD) + Philosophie de l’art (+TD) </w:t>
      </w:r>
    </w:p>
    <w:p w14:paraId="45109091" w14:textId="77777777" w:rsidR="005B1FFF" w:rsidRPr="005B1FFF" w:rsidRDefault="005B1FFF" w:rsidP="005B1FFF">
      <w:pPr>
        <w:tabs>
          <w:tab w:val="left" w:pos="1418"/>
        </w:tabs>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5B1FFF">
        <w:rPr>
          <w:rFonts w:ascii="Calibri" w:eastAsia="Calibri" w:hAnsi="Calibri" w:cs="TheSansSemiLight-Plain"/>
          <w:color w:val="000000"/>
          <w:sz w:val="16"/>
          <w:szCs w:val="16"/>
          <w:lang w:eastAsia="fr-FR"/>
        </w:rPr>
        <w:t xml:space="preserve">     UE </w:t>
      </w:r>
      <w:proofErr w:type="gramStart"/>
      <w:r w:rsidRPr="005B1FFF">
        <w:rPr>
          <w:rFonts w:ascii="Calibri" w:eastAsia="Calibri" w:hAnsi="Calibri" w:cs="TheSansSemiLight-Plain"/>
          <w:color w:val="000000"/>
          <w:sz w:val="16"/>
          <w:szCs w:val="16"/>
          <w:lang w:eastAsia="fr-FR"/>
        </w:rPr>
        <w:t>2  Création</w:t>
      </w:r>
      <w:proofErr w:type="gramEnd"/>
      <w:r w:rsidRPr="005B1FFF">
        <w:rPr>
          <w:rFonts w:ascii="Calibri" w:eastAsia="Calibri" w:hAnsi="Calibri" w:cs="TheSansSemiLight-Plain"/>
          <w:color w:val="000000"/>
          <w:sz w:val="16"/>
          <w:szCs w:val="16"/>
          <w:lang w:eastAsia="fr-FR"/>
        </w:rPr>
        <w:t xml:space="preserve"> artistique (TD) + Questionner le dessin  (TD) + Espace, surface, couleur (TD)</w:t>
      </w:r>
    </w:p>
    <w:p w14:paraId="7E975B00" w14:textId="19458763" w:rsidR="005B1FFF" w:rsidRPr="005B1FFF" w:rsidRDefault="005B1FFF" w:rsidP="00DC6A14">
      <w:pPr>
        <w:tabs>
          <w:tab w:val="left" w:pos="1418"/>
        </w:tabs>
        <w:autoSpaceDE w:val="0"/>
        <w:autoSpaceDN w:val="0"/>
        <w:adjustRightInd w:val="0"/>
        <w:spacing w:after="40" w:line="240" w:lineRule="auto"/>
        <w:jc w:val="both"/>
        <w:rPr>
          <w:rFonts w:ascii="Calibri" w:eastAsia="Calibri" w:hAnsi="Calibri" w:cs="TheSansSemiLight-Plain"/>
          <w:color w:val="000000"/>
          <w:sz w:val="16"/>
          <w:szCs w:val="16"/>
          <w:lang w:eastAsia="fr-FR"/>
        </w:rPr>
      </w:pPr>
      <w:r w:rsidRPr="005B1FFF">
        <w:rPr>
          <w:rFonts w:ascii="Calibri" w:eastAsia="Calibri" w:hAnsi="Calibri" w:cs="TheSansSemiLight-Plain"/>
          <w:color w:val="000000"/>
          <w:sz w:val="16"/>
          <w:szCs w:val="16"/>
          <w:lang w:eastAsia="fr-FR"/>
        </w:rPr>
        <w:t xml:space="preserve">     UE </w:t>
      </w:r>
      <w:proofErr w:type="gramStart"/>
      <w:r w:rsidRPr="005B1FFF">
        <w:rPr>
          <w:rFonts w:ascii="Calibri" w:eastAsia="Calibri" w:hAnsi="Calibri" w:cs="TheSansSemiLight-Plain"/>
          <w:color w:val="000000"/>
          <w:sz w:val="16"/>
          <w:szCs w:val="16"/>
          <w:lang w:eastAsia="fr-FR"/>
        </w:rPr>
        <w:t>3  LV</w:t>
      </w:r>
      <w:proofErr w:type="gramEnd"/>
      <w:r w:rsidRPr="005B1FFF">
        <w:rPr>
          <w:rFonts w:ascii="Calibri" w:eastAsia="Calibri" w:hAnsi="Calibri" w:cs="TheSansSemiLight-Plain"/>
          <w:color w:val="000000"/>
          <w:sz w:val="16"/>
          <w:szCs w:val="16"/>
          <w:lang w:eastAsia="fr-FR"/>
        </w:rPr>
        <w:t>1 (</w:t>
      </w:r>
      <w:r w:rsidR="00762D0B" w:rsidRPr="00762D0B">
        <w:rPr>
          <w:rFonts w:ascii="Calibri" w:eastAsia="Calibri" w:hAnsi="Calibri" w:cs="TheSansSemiLight-Plain"/>
          <w:color w:val="000000"/>
          <w:sz w:val="16"/>
          <w:szCs w:val="16"/>
          <w:lang w:eastAsia="fr-FR"/>
        </w:rPr>
        <w:t>allemand/anglais/arabe/chinois/espagnol/français langue étrangère/italien/japonais/néerlandais/portugais/russe)</w:t>
      </w:r>
      <w:r w:rsidRPr="005B1FFF">
        <w:rPr>
          <w:rFonts w:ascii="Calibri" w:eastAsia="Calibri" w:hAnsi="Calibri" w:cs="TheSansSemiLight-Plain"/>
          <w:color w:val="000000"/>
          <w:sz w:val="16"/>
          <w:szCs w:val="16"/>
          <w:lang w:eastAsia="fr-FR"/>
        </w:rPr>
        <w:t xml:space="preserve"> (TD) + Module de méthodologie </w:t>
      </w:r>
      <w:r w:rsidR="00762D0B">
        <w:rPr>
          <w:rFonts w:ascii="Calibri" w:eastAsia="Calibri" w:hAnsi="Calibri" w:cs="TheSansSemiLight-Plain"/>
          <w:color w:val="000000"/>
          <w:sz w:val="16"/>
          <w:szCs w:val="16"/>
          <w:lang w:eastAsia="fr-FR"/>
        </w:rPr>
        <w:br/>
        <w:t xml:space="preserve">                  </w:t>
      </w:r>
      <w:r w:rsidRPr="005B1FFF">
        <w:rPr>
          <w:rFonts w:ascii="Calibri" w:eastAsia="Calibri" w:hAnsi="Calibri" w:cs="TheSansSemiLight-Plain"/>
          <w:color w:val="000000"/>
          <w:sz w:val="16"/>
          <w:szCs w:val="16"/>
          <w:lang w:eastAsia="fr-FR"/>
        </w:rPr>
        <w:t>documentaire (TD) + Module de préprofessionnalisation (TD)</w:t>
      </w:r>
    </w:p>
    <w:p w14:paraId="0F8AFCC6" w14:textId="77777777" w:rsidR="005B1FFF" w:rsidRPr="005B1FFF" w:rsidRDefault="005B1FFF" w:rsidP="00DC6A14">
      <w:pPr>
        <w:tabs>
          <w:tab w:val="left" w:pos="993"/>
          <w:tab w:val="left" w:pos="1418"/>
        </w:tabs>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5B1FFF">
        <w:rPr>
          <w:rFonts w:ascii="Calibri" w:eastAsia="Calibri" w:hAnsi="Calibri" w:cs="TheSansSemiLight-Plain"/>
          <w:color w:val="000000"/>
          <w:sz w:val="16"/>
          <w:szCs w:val="16"/>
          <w:lang w:eastAsia="fr-FR"/>
        </w:rPr>
        <w:t xml:space="preserve">S2 UE </w:t>
      </w:r>
      <w:proofErr w:type="gramStart"/>
      <w:r w:rsidRPr="005B1FFF">
        <w:rPr>
          <w:rFonts w:ascii="Calibri" w:eastAsia="Calibri" w:hAnsi="Calibri" w:cs="TheSansSemiLight-Plain"/>
          <w:color w:val="000000"/>
          <w:sz w:val="16"/>
          <w:szCs w:val="16"/>
          <w:lang w:eastAsia="fr-FR"/>
        </w:rPr>
        <w:t>1  Histoire</w:t>
      </w:r>
      <w:proofErr w:type="gramEnd"/>
      <w:r w:rsidRPr="005B1FFF">
        <w:rPr>
          <w:rFonts w:ascii="Calibri" w:eastAsia="Calibri" w:hAnsi="Calibri" w:cs="TheSansSemiLight-Plain"/>
          <w:color w:val="000000"/>
          <w:sz w:val="16"/>
          <w:szCs w:val="16"/>
          <w:lang w:eastAsia="fr-FR"/>
        </w:rPr>
        <w:t xml:space="preserve"> de l’art (+TD) + Philosophie de l’art  (TD)</w:t>
      </w:r>
    </w:p>
    <w:p w14:paraId="620FEF73" w14:textId="1921E583" w:rsidR="005B1FFF" w:rsidRPr="005B1FFF" w:rsidRDefault="005B1FFF" w:rsidP="005B1FFF">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5B1FFF">
        <w:rPr>
          <w:rFonts w:ascii="Calibri" w:eastAsia="Calibri" w:hAnsi="Calibri" w:cs="TheSansSemiLight-Plain"/>
          <w:color w:val="000000"/>
          <w:sz w:val="16"/>
          <w:szCs w:val="16"/>
          <w:lang w:eastAsia="fr-FR"/>
        </w:rPr>
        <w:t xml:space="preserve">     UE </w:t>
      </w:r>
      <w:proofErr w:type="gramStart"/>
      <w:r w:rsidRPr="005B1FFF">
        <w:rPr>
          <w:rFonts w:ascii="Calibri" w:eastAsia="Calibri" w:hAnsi="Calibri" w:cs="TheSansSemiLight-Plain"/>
          <w:color w:val="000000"/>
          <w:sz w:val="16"/>
          <w:szCs w:val="16"/>
          <w:lang w:eastAsia="fr-FR"/>
        </w:rPr>
        <w:t>2</w:t>
      </w:r>
      <w:r w:rsidR="00054950">
        <w:rPr>
          <w:rFonts w:ascii="Calibri" w:eastAsia="Calibri" w:hAnsi="Calibri" w:cs="TheSansSemiLight-Plain"/>
          <w:color w:val="000000"/>
          <w:sz w:val="16"/>
          <w:szCs w:val="16"/>
          <w:lang w:eastAsia="fr-FR"/>
        </w:rPr>
        <w:t xml:space="preserve">  </w:t>
      </w:r>
      <w:r w:rsidRPr="005B1FFF">
        <w:rPr>
          <w:rFonts w:ascii="Calibri" w:eastAsia="Calibri" w:hAnsi="Calibri" w:cs="TheSansSemiLight-Plain"/>
          <w:color w:val="000000"/>
          <w:sz w:val="16"/>
          <w:szCs w:val="16"/>
          <w:lang w:eastAsia="fr-FR"/>
        </w:rPr>
        <w:t>Création</w:t>
      </w:r>
      <w:proofErr w:type="gramEnd"/>
      <w:r w:rsidRPr="005B1FFF">
        <w:rPr>
          <w:rFonts w:ascii="Calibri" w:eastAsia="Calibri" w:hAnsi="Calibri" w:cs="TheSansSemiLight-Plain"/>
          <w:color w:val="000000"/>
          <w:sz w:val="16"/>
          <w:szCs w:val="16"/>
          <w:lang w:eastAsia="fr-FR"/>
        </w:rPr>
        <w:t xml:space="preserve"> </w:t>
      </w:r>
      <w:r w:rsidR="0067213D">
        <w:rPr>
          <w:rFonts w:ascii="Calibri" w:eastAsia="Calibri" w:hAnsi="Calibri" w:cs="TheSansSemiLight-Plain"/>
          <w:color w:val="000000"/>
          <w:sz w:val="16"/>
          <w:szCs w:val="16"/>
          <w:lang w:eastAsia="fr-FR"/>
        </w:rPr>
        <w:t xml:space="preserve">personnelle </w:t>
      </w:r>
      <w:r w:rsidRPr="005B1FFF">
        <w:rPr>
          <w:rFonts w:ascii="Calibri" w:eastAsia="Calibri" w:hAnsi="Calibri" w:cs="TheSansSemiLight-Plain"/>
          <w:color w:val="000000"/>
          <w:sz w:val="16"/>
          <w:szCs w:val="16"/>
          <w:lang w:eastAsia="fr-FR"/>
        </w:rPr>
        <w:t xml:space="preserve">en relation avec l’actualité artistique (TD) + Pratiques différenciées (TD) + Espace, volume, couleur (TD)    </w:t>
      </w:r>
    </w:p>
    <w:p w14:paraId="1861FF79" w14:textId="7481EA0E" w:rsidR="005B1FFF" w:rsidRPr="005B1FFF" w:rsidRDefault="005B1FFF" w:rsidP="00DC6A14">
      <w:pPr>
        <w:autoSpaceDE w:val="0"/>
        <w:autoSpaceDN w:val="0"/>
        <w:adjustRightInd w:val="0"/>
        <w:spacing w:after="40" w:line="240" w:lineRule="auto"/>
        <w:jc w:val="both"/>
        <w:rPr>
          <w:rFonts w:ascii="Calibri" w:eastAsia="Calibri" w:hAnsi="Calibri" w:cs="TheSansSemiLight-Plain"/>
          <w:color w:val="000000"/>
          <w:sz w:val="16"/>
          <w:szCs w:val="16"/>
          <w:lang w:eastAsia="fr-FR"/>
        </w:rPr>
      </w:pPr>
      <w:r w:rsidRPr="005B1FFF">
        <w:rPr>
          <w:rFonts w:ascii="Calibri" w:eastAsia="Calibri" w:hAnsi="Calibri" w:cs="TheSansSemiLight-Plain"/>
          <w:color w:val="000000"/>
          <w:sz w:val="16"/>
          <w:szCs w:val="16"/>
          <w:lang w:eastAsia="fr-FR"/>
        </w:rPr>
        <w:t xml:space="preserve">     UE </w:t>
      </w:r>
      <w:proofErr w:type="gramStart"/>
      <w:r w:rsidRPr="005B1FFF">
        <w:rPr>
          <w:rFonts w:ascii="Calibri" w:eastAsia="Calibri" w:hAnsi="Calibri" w:cs="TheSansSemiLight-Plain"/>
          <w:color w:val="000000"/>
          <w:sz w:val="16"/>
          <w:szCs w:val="16"/>
          <w:lang w:eastAsia="fr-FR"/>
        </w:rPr>
        <w:t xml:space="preserve">3 </w:t>
      </w:r>
      <w:r w:rsidR="00266EAB">
        <w:rPr>
          <w:rFonts w:ascii="Calibri" w:eastAsia="Calibri" w:hAnsi="Calibri" w:cs="TheSansSemiLight-Plain"/>
          <w:color w:val="000000"/>
          <w:sz w:val="16"/>
          <w:szCs w:val="16"/>
          <w:lang w:eastAsia="fr-FR"/>
        </w:rPr>
        <w:t xml:space="preserve"> </w:t>
      </w:r>
      <w:r w:rsidRPr="005B1FFF">
        <w:rPr>
          <w:rFonts w:ascii="Calibri" w:eastAsia="Calibri" w:hAnsi="Calibri" w:cs="TheSansSemiLight-Plain"/>
          <w:color w:val="000000"/>
          <w:sz w:val="16"/>
          <w:szCs w:val="16"/>
          <w:lang w:eastAsia="fr-FR"/>
        </w:rPr>
        <w:t>LV</w:t>
      </w:r>
      <w:proofErr w:type="gramEnd"/>
      <w:r w:rsidRPr="005B1FFF">
        <w:rPr>
          <w:rFonts w:ascii="Calibri" w:eastAsia="Calibri" w:hAnsi="Calibri" w:cs="TheSansSemiLight-Plain"/>
          <w:color w:val="000000"/>
          <w:sz w:val="16"/>
          <w:szCs w:val="16"/>
          <w:lang w:eastAsia="fr-FR"/>
        </w:rPr>
        <w:t xml:space="preserve">1 (TD) + Humanités numériques </w:t>
      </w:r>
    </w:p>
    <w:p w14:paraId="02927FA1" w14:textId="77777777" w:rsidR="005B1FFF" w:rsidRPr="005B1FFF" w:rsidRDefault="005B1FFF" w:rsidP="005B1FFF">
      <w:pPr>
        <w:autoSpaceDE w:val="0"/>
        <w:autoSpaceDN w:val="0"/>
        <w:adjustRightInd w:val="0"/>
        <w:spacing w:after="0" w:line="240" w:lineRule="auto"/>
        <w:jc w:val="both"/>
        <w:rPr>
          <w:rFonts w:ascii="Calibri" w:eastAsia="Calibri" w:hAnsi="Calibri" w:cs="TheSansSemiLight-Plain"/>
          <w:color w:val="000000"/>
          <w:sz w:val="18"/>
          <w:szCs w:val="18"/>
          <w:lang w:eastAsia="fr-FR"/>
        </w:rPr>
      </w:pPr>
      <w:r w:rsidRPr="005B1FFF">
        <w:rPr>
          <w:rFonts w:ascii="Calibri" w:eastAsia="Calibri" w:hAnsi="Calibri" w:cs="TheSansSemiLight-Plain"/>
          <w:color w:val="000000"/>
          <w:sz w:val="18"/>
          <w:szCs w:val="18"/>
          <w:lang w:eastAsia="fr-FR"/>
        </w:rPr>
        <w:t xml:space="preserve">Licence 2 </w:t>
      </w:r>
    </w:p>
    <w:p w14:paraId="4936FF95" w14:textId="77777777" w:rsidR="005B1FFF" w:rsidRPr="005B1FFF" w:rsidRDefault="005B1FFF" w:rsidP="005B1FFF">
      <w:pPr>
        <w:tabs>
          <w:tab w:val="left" w:pos="993"/>
          <w:tab w:val="left" w:pos="1418"/>
        </w:tabs>
        <w:autoSpaceDE w:val="0"/>
        <w:autoSpaceDN w:val="0"/>
        <w:adjustRightInd w:val="0"/>
        <w:spacing w:after="0" w:line="240" w:lineRule="auto"/>
        <w:ind w:left="1418" w:hanging="1418"/>
        <w:jc w:val="both"/>
        <w:rPr>
          <w:rFonts w:ascii="Calibri" w:eastAsia="Calibri" w:hAnsi="Calibri" w:cs="TheSansSemiLight-Plain"/>
          <w:color w:val="000000"/>
          <w:sz w:val="16"/>
          <w:szCs w:val="16"/>
          <w:lang w:eastAsia="fr-FR"/>
        </w:rPr>
      </w:pPr>
      <w:r w:rsidRPr="005B1FFF">
        <w:rPr>
          <w:rFonts w:ascii="Calibri" w:eastAsia="Calibri" w:hAnsi="Calibri" w:cs="TheSansSemiLight-Plain"/>
          <w:color w:val="000000"/>
          <w:sz w:val="16"/>
          <w:szCs w:val="16"/>
          <w:lang w:eastAsia="fr-FR"/>
        </w:rPr>
        <w:t xml:space="preserve">S3 UE </w:t>
      </w:r>
      <w:proofErr w:type="gramStart"/>
      <w:r w:rsidRPr="005B1FFF">
        <w:rPr>
          <w:rFonts w:ascii="Calibri" w:eastAsia="Calibri" w:hAnsi="Calibri" w:cs="TheSansSemiLight-Plain"/>
          <w:color w:val="000000"/>
          <w:sz w:val="16"/>
          <w:szCs w:val="16"/>
          <w:lang w:eastAsia="fr-FR"/>
        </w:rPr>
        <w:t>1  Histoire</w:t>
      </w:r>
      <w:proofErr w:type="gramEnd"/>
      <w:r w:rsidRPr="005B1FFF">
        <w:rPr>
          <w:rFonts w:ascii="Calibri" w:eastAsia="Calibri" w:hAnsi="Calibri" w:cs="TheSansSemiLight-Plain"/>
          <w:color w:val="000000"/>
          <w:sz w:val="16"/>
          <w:szCs w:val="16"/>
          <w:lang w:eastAsia="fr-FR"/>
        </w:rPr>
        <w:t xml:space="preserve"> de l’art (+ TD) + Philosophie de l’art  (+TD) </w:t>
      </w:r>
    </w:p>
    <w:p w14:paraId="5DF7C488" w14:textId="2DD145E0" w:rsidR="005B1FFF" w:rsidRPr="005B1FFF" w:rsidRDefault="005B1FFF" w:rsidP="005B1FFF">
      <w:pPr>
        <w:autoSpaceDE w:val="0"/>
        <w:autoSpaceDN w:val="0"/>
        <w:adjustRightInd w:val="0"/>
        <w:spacing w:after="0" w:line="240" w:lineRule="auto"/>
        <w:rPr>
          <w:rFonts w:ascii="Calibri" w:eastAsia="Calibri" w:hAnsi="Calibri" w:cs="TheSansSemiLight-Plain"/>
          <w:color w:val="000000"/>
          <w:sz w:val="16"/>
          <w:szCs w:val="16"/>
          <w:lang w:eastAsia="fr-FR"/>
        </w:rPr>
      </w:pPr>
      <w:r w:rsidRPr="005B1FFF">
        <w:rPr>
          <w:rFonts w:ascii="Calibri" w:eastAsia="Calibri" w:hAnsi="Calibri" w:cs="TheSansSemiLight-Plain"/>
          <w:color w:val="000000"/>
          <w:sz w:val="16"/>
          <w:szCs w:val="16"/>
          <w:lang w:eastAsia="fr-FR"/>
        </w:rPr>
        <w:t xml:space="preserve">     UE </w:t>
      </w:r>
      <w:proofErr w:type="gramStart"/>
      <w:r w:rsidRPr="005B1FFF">
        <w:rPr>
          <w:rFonts w:ascii="Calibri" w:eastAsia="Calibri" w:hAnsi="Calibri" w:cs="TheSansSemiLight-Plain"/>
          <w:color w:val="000000"/>
          <w:sz w:val="16"/>
          <w:szCs w:val="16"/>
          <w:lang w:eastAsia="fr-FR"/>
        </w:rPr>
        <w:t xml:space="preserve">2 </w:t>
      </w:r>
      <w:r w:rsidR="00266EAB">
        <w:rPr>
          <w:rFonts w:ascii="Calibri" w:eastAsia="Calibri" w:hAnsi="Calibri" w:cs="TheSansSemiLight-Plain"/>
          <w:color w:val="000000"/>
          <w:sz w:val="16"/>
          <w:szCs w:val="16"/>
          <w:lang w:eastAsia="fr-FR"/>
        </w:rPr>
        <w:t xml:space="preserve"> </w:t>
      </w:r>
      <w:r w:rsidRPr="005B1FFF">
        <w:rPr>
          <w:rFonts w:ascii="Calibri" w:eastAsia="Calibri" w:hAnsi="Calibri" w:cs="TheSansSemiLight-Plain"/>
          <w:color w:val="000000"/>
          <w:sz w:val="16"/>
          <w:szCs w:val="16"/>
          <w:lang w:eastAsia="fr-FR"/>
        </w:rPr>
        <w:t>Création</w:t>
      </w:r>
      <w:proofErr w:type="gramEnd"/>
      <w:r w:rsidRPr="005B1FFF">
        <w:rPr>
          <w:rFonts w:ascii="Calibri" w:eastAsia="Calibri" w:hAnsi="Calibri" w:cs="TheSansSemiLight-Plain"/>
          <w:color w:val="000000"/>
          <w:sz w:val="16"/>
          <w:szCs w:val="16"/>
          <w:lang w:eastAsia="fr-FR"/>
        </w:rPr>
        <w:t xml:space="preserve"> personnelle : expérimentation (TD) + Penser le dessin (TD) + Images fixes et en mouvement (TD) </w:t>
      </w:r>
    </w:p>
    <w:p w14:paraId="053B783E" w14:textId="6C698D29" w:rsidR="005B1FFF" w:rsidRPr="005B1FFF" w:rsidRDefault="005B1FFF" w:rsidP="005B1FFF">
      <w:pPr>
        <w:autoSpaceDE w:val="0"/>
        <w:autoSpaceDN w:val="0"/>
        <w:adjustRightInd w:val="0"/>
        <w:spacing w:after="0" w:line="240" w:lineRule="auto"/>
        <w:jc w:val="both"/>
        <w:rPr>
          <w:rFonts w:ascii="Calibri" w:eastAsia="Calibri" w:hAnsi="Calibri" w:cs="TheSansSemiLight-Plain"/>
          <w:color w:val="000000"/>
          <w:spacing w:val="-2"/>
          <w:sz w:val="16"/>
          <w:szCs w:val="16"/>
          <w:lang w:eastAsia="fr-FR"/>
        </w:rPr>
      </w:pPr>
      <w:r w:rsidRPr="005B1FFF">
        <w:rPr>
          <w:rFonts w:ascii="Calibri" w:eastAsia="Calibri" w:hAnsi="Calibri" w:cs="TheSansSemiLight-Plain"/>
          <w:color w:val="000000"/>
          <w:sz w:val="16"/>
          <w:szCs w:val="16"/>
          <w:lang w:eastAsia="fr-FR"/>
        </w:rPr>
        <w:t xml:space="preserve">     UE </w:t>
      </w:r>
      <w:proofErr w:type="gramStart"/>
      <w:r w:rsidRPr="005B1FFF">
        <w:rPr>
          <w:rFonts w:ascii="Calibri" w:eastAsia="Calibri" w:hAnsi="Calibri" w:cs="TheSansSemiLight-Plain"/>
          <w:color w:val="000000"/>
          <w:sz w:val="16"/>
          <w:szCs w:val="16"/>
          <w:lang w:eastAsia="fr-FR"/>
        </w:rPr>
        <w:t xml:space="preserve">3  </w:t>
      </w:r>
      <w:r w:rsidRPr="005B1FFF">
        <w:rPr>
          <w:rFonts w:ascii="Calibri" w:eastAsia="Calibri" w:hAnsi="Calibri" w:cs="TheSansSemiLight-Plain"/>
          <w:color w:val="000000"/>
          <w:spacing w:val="-2"/>
          <w:sz w:val="16"/>
          <w:szCs w:val="16"/>
          <w:lang w:eastAsia="fr-FR"/>
        </w:rPr>
        <w:t>LV</w:t>
      </w:r>
      <w:proofErr w:type="gramEnd"/>
      <w:r w:rsidRPr="005B1FFF">
        <w:rPr>
          <w:rFonts w:ascii="Calibri" w:eastAsia="Calibri" w:hAnsi="Calibri" w:cs="TheSansSemiLight-Plain"/>
          <w:color w:val="000000"/>
          <w:spacing w:val="-2"/>
          <w:sz w:val="16"/>
          <w:szCs w:val="16"/>
          <w:lang w:eastAsia="fr-FR"/>
        </w:rPr>
        <w:t>1(TD) + Pratiques artistiques autres (TD) OU</w:t>
      </w:r>
      <w:r w:rsidRPr="005B1FFF">
        <w:rPr>
          <w:rFonts w:ascii="Calibri" w:eastAsia="Calibri" w:hAnsi="Calibri" w:cs="TheSansSemiLight-Plain"/>
          <w:i/>
          <w:color w:val="000000"/>
          <w:spacing w:val="-2"/>
          <w:sz w:val="16"/>
          <w:szCs w:val="16"/>
          <w:lang w:eastAsia="fr-FR"/>
        </w:rPr>
        <w:t xml:space="preserve"> </w:t>
      </w:r>
      <w:r w:rsidRPr="005B1FFF">
        <w:rPr>
          <w:rFonts w:ascii="Calibri" w:eastAsia="Calibri" w:hAnsi="Calibri" w:cs="TheSansSemiLight-Plain"/>
          <w:color w:val="000000"/>
          <w:spacing w:val="-2"/>
          <w:sz w:val="16"/>
          <w:szCs w:val="16"/>
          <w:lang w:eastAsia="fr-FR"/>
        </w:rPr>
        <w:t xml:space="preserve">Pratiques passerelles (TD) </w:t>
      </w:r>
    </w:p>
    <w:p w14:paraId="5580860A" w14:textId="77777777" w:rsidR="005B1FFF" w:rsidRPr="005B1FFF" w:rsidRDefault="005B1FFF" w:rsidP="005B1FFF">
      <w:pPr>
        <w:autoSpaceDE w:val="0"/>
        <w:autoSpaceDN w:val="0"/>
        <w:adjustRightInd w:val="0"/>
        <w:spacing w:after="40" w:line="240" w:lineRule="auto"/>
        <w:jc w:val="both"/>
        <w:rPr>
          <w:rFonts w:ascii="Calibri" w:eastAsia="Calibri" w:hAnsi="Calibri" w:cs="TheSansSemiLight-Plain"/>
          <w:color w:val="000000"/>
          <w:sz w:val="16"/>
          <w:szCs w:val="16"/>
          <w:lang w:eastAsia="fr-FR"/>
        </w:rPr>
      </w:pPr>
      <w:r w:rsidRPr="005B1FFF">
        <w:rPr>
          <w:rFonts w:ascii="Calibri" w:eastAsia="Calibri" w:hAnsi="Calibri" w:cs="TheSansSemiLight-Plain"/>
          <w:color w:val="000000"/>
          <w:spacing w:val="-2"/>
          <w:sz w:val="16"/>
          <w:szCs w:val="16"/>
          <w:lang w:eastAsia="fr-FR"/>
        </w:rPr>
        <w:t xml:space="preserve">                </w:t>
      </w:r>
      <w:r w:rsidRPr="005B1FFF">
        <w:rPr>
          <w:rFonts w:ascii="Calibri" w:eastAsia="Calibri" w:hAnsi="Calibri" w:cs="TheSansSemiLight-Plain"/>
          <w:color w:val="000000"/>
          <w:sz w:val="16"/>
          <w:szCs w:val="16"/>
          <w:lang w:eastAsia="fr-FR"/>
        </w:rPr>
        <w:t>+ Module de préprofessionnalisation (TD)</w:t>
      </w:r>
    </w:p>
    <w:p w14:paraId="3EA30B38" w14:textId="76F3C65D" w:rsidR="005B1FFF" w:rsidRPr="005B1FFF" w:rsidRDefault="005B1FFF" w:rsidP="005B1FFF">
      <w:pPr>
        <w:tabs>
          <w:tab w:val="left" w:pos="993"/>
        </w:tabs>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5B1FFF">
        <w:rPr>
          <w:rFonts w:ascii="Calibri" w:eastAsia="Calibri" w:hAnsi="Calibri" w:cs="TheSansSemiLight-Plain"/>
          <w:color w:val="000000"/>
          <w:sz w:val="16"/>
          <w:szCs w:val="16"/>
          <w:lang w:eastAsia="fr-FR"/>
        </w:rPr>
        <w:t xml:space="preserve">S4 UE </w:t>
      </w:r>
      <w:proofErr w:type="gramStart"/>
      <w:r w:rsidRPr="005B1FFF">
        <w:rPr>
          <w:rFonts w:ascii="Calibri" w:eastAsia="Calibri" w:hAnsi="Calibri" w:cs="TheSansSemiLight-Plain"/>
          <w:color w:val="000000"/>
          <w:sz w:val="16"/>
          <w:szCs w:val="16"/>
          <w:lang w:eastAsia="fr-FR"/>
        </w:rPr>
        <w:t xml:space="preserve">1 </w:t>
      </w:r>
      <w:r w:rsidR="00266EAB">
        <w:rPr>
          <w:rFonts w:ascii="Calibri" w:eastAsia="Calibri" w:hAnsi="Calibri" w:cs="TheSansSemiLight-Plain"/>
          <w:color w:val="000000"/>
          <w:sz w:val="16"/>
          <w:szCs w:val="16"/>
          <w:lang w:eastAsia="fr-FR"/>
        </w:rPr>
        <w:t xml:space="preserve"> </w:t>
      </w:r>
      <w:r w:rsidRPr="005B1FFF">
        <w:rPr>
          <w:rFonts w:ascii="Calibri" w:eastAsia="Calibri" w:hAnsi="Calibri" w:cs="TheSansSemiLight-Plain"/>
          <w:color w:val="000000"/>
          <w:sz w:val="16"/>
          <w:szCs w:val="16"/>
          <w:lang w:eastAsia="fr-FR"/>
        </w:rPr>
        <w:t>Histoire</w:t>
      </w:r>
      <w:proofErr w:type="gramEnd"/>
      <w:r w:rsidRPr="005B1FFF">
        <w:rPr>
          <w:rFonts w:ascii="Calibri" w:eastAsia="Calibri" w:hAnsi="Calibri" w:cs="TheSansSemiLight-Plain"/>
          <w:color w:val="000000"/>
          <w:sz w:val="16"/>
          <w:szCs w:val="16"/>
          <w:lang w:eastAsia="fr-FR"/>
        </w:rPr>
        <w:t xml:space="preserve"> de l’art (+TD) + Philosophie de l’art (+TD) </w:t>
      </w:r>
    </w:p>
    <w:p w14:paraId="0FF2382A" w14:textId="010DC44B" w:rsidR="005B1FFF" w:rsidRPr="005B1FFF" w:rsidRDefault="005B1FFF" w:rsidP="005B1FFF">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5B1FFF">
        <w:rPr>
          <w:rFonts w:ascii="Calibri" w:eastAsia="Calibri" w:hAnsi="Calibri" w:cs="TheSansSemiLight-Plain"/>
          <w:color w:val="000000"/>
          <w:sz w:val="16"/>
          <w:szCs w:val="16"/>
          <w:lang w:eastAsia="fr-FR"/>
        </w:rPr>
        <w:t xml:space="preserve">     UE </w:t>
      </w:r>
      <w:proofErr w:type="gramStart"/>
      <w:r w:rsidRPr="005B1FFF">
        <w:rPr>
          <w:rFonts w:ascii="Calibri" w:eastAsia="Calibri" w:hAnsi="Calibri" w:cs="TheSansSemiLight-Plain"/>
          <w:color w:val="000000"/>
          <w:sz w:val="16"/>
          <w:szCs w:val="16"/>
          <w:lang w:eastAsia="fr-FR"/>
        </w:rPr>
        <w:t>2</w:t>
      </w:r>
      <w:r w:rsidR="00054950">
        <w:rPr>
          <w:rFonts w:ascii="Calibri" w:eastAsia="Calibri" w:hAnsi="Calibri" w:cs="TheSansSemiLight-Plain"/>
          <w:color w:val="000000"/>
          <w:sz w:val="16"/>
          <w:szCs w:val="16"/>
          <w:lang w:eastAsia="fr-FR"/>
        </w:rPr>
        <w:t xml:space="preserve"> </w:t>
      </w:r>
      <w:r w:rsidR="00266EAB">
        <w:rPr>
          <w:rFonts w:ascii="Calibri" w:eastAsia="Calibri" w:hAnsi="Calibri" w:cs="TheSansSemiLight-Plain"/>
          <w:color w:val="000000"/>
          <w:sz w:val="16"/>
          <w:szCs w:val="16"/>
          <w:lang w:eastAsia="fr-FR"/>
        </w:rPr>
        <w:t xml:space="preserve"> </w:t>
      </w:r>
      <w:r w:rsidRPr="005B1FFF">
        <w:rPr>
          <w:rFonts w:ascii="Calibri" w:eastAsia="Calibri" w:hAnsi="Calibri" w:cs="TheSansSemiLight-Plain"/>
          <w:color w:val="000000"/>
          <w:sz w:val="16"/>
          <w:szCs w:val="16"/>
          <w:lang w:eastAsia="fr-FR"/>
        </w:rPr>
        <w:t>Création</w:t>
      </w:r>
      <w:proofErr w:type="gramEnd"/>
      <w:r w:rsidRPr="005B1FFF">
        <w:rPr>
          <w:rFonts w:ascii="Calibri" w:eastAsia="Calibri" w:hAnsi="Calibri" w:cs="TheSansSemiLight-Plain"/>
          <w:color w:val="000000"/>
          <w:sz w:val="16"/>
          <w:szCs w:val="16"/>
          <w:lang w:eastAsia="fr-FR"/>
        </w:rPr>
        <w:t xml:space="preserve"> personnelle : développement (TD) + Questionner le dessin (TD) + Pratiques plastiques différenciées (TD) </w:t>
      </w:r>
    </w:p>
    <w:p w14:paraId="5A616E69" w14:textId="083010F2" w:rsidR="005B1FFF" w:rsidRPr="005B1FFF" w:rsidRDefault="005B1FFF" w:rsidP="005B1FFF">
      <w:pPr>
        <w:autoSpaceDE w:val="0"/>
        <w:autoSpaceDN w:val="0"/>
        <w:adjustRightInd w:val="0"/>
        <w:spacing w:after="40" w:line="240" w:lineRule="auto"/>
        <w:jc w:val="both"/>
        <w:rPr>
          <w:rFonts w:ascii="Calibri" w:eastAsia="Calibri" w:hAnsi="Calibri" w:cs="TheSansSemiLight-Plain"/>
          <w:color w:val="000000"/>
          <w:sz w:val="16"/>
          <w:szCs w:val="16"/>
          <w:lang w:eastAsia="fr-FR"/>
        </w:rPr>
      </w:pPr>
      <w:r w:rsidRPr="005B1FFF">
        <w:rPr>
          <w:rFonts w:ascii="Calibri" w:eastAsia="Calibri" w:hAnsi="Calibri" w:cs="TheSansSemiLight-Plain"/>
          <w:color w:val="000000"/>
          <w:sz w:val="16"/>
          <w:szCs w:val="16"/>
          <w:lang w:eastAsia="fr-FR"/>
        </w:rPr>
        <w:t xml:space="preserve">     UE </w:t>
      </w:r>
      <w:proofErr w:type="gramStart"/>
      <w:r w:rsidRPr="005B1FFF">
        <w:rPr>
          <w:rFonts w:ascii="Calibri" w:eastAsia="Calibri" w:hAnsi="Calibri" w:cs="TheSansSemiLight-Plain"/>
          <w:color w:val="000000"/>
          <w:sz w:val="16"/>
          <w:szCs w:val="16"/>
          <w:lang w:eastAsia="fr-FR"/>
        </w:rPr>
        <w:t xml:space="preserve">3 </w:t>
      </w:r>
      <w:r w:rsidR="00266EAB">
        <w:rPr>
          <w:rFonts w:ascii="Calibri" w:eastAsia="Calibri" w:hAnsi="Calibri" w:cs="TheSansSemiLight-Plain"/>
          <w:color w:val="000000"/>
          <w:sz w:val="16"/>
          <w:szCs w:val="16"/>
          <w:lang w:eastAsia="fr-FR"/>
        </w:rPr>
        <w:t xml:space="preserve"> </w:t>
      </w:r>
      <w:r w:rsidRPr="005B1FFF">
        <w:rPr>
          <w:rFonts w:ascii="Calibri" w:eastAsia="Calibri" w:hAnsi="Calibri" w:cs="TheSansSemiLight-Plain"/>
          <w:color w:val="000000"/>
          <w:sz w:val="16"/>
          <w:szCs w:val="16"/>
          <w:lang w:eastAsia="fr-FR"/>
        </w:rPr>
        <w:t>LV</w:t>
      </w:r>
      <w:proofErr w:type="gramEnd"/>
      <w:r w:rsidRPr="005B1FFF">
        <w:rPr>
          <w:rFonts w:ascii="Calibri" w:eastAsia="Calibri" w:hAnsi="Calibri" w:cs="TheSansSemiLight-Plain"/>
          <w:color w:val="000000"/>
          <w:sz w:val="16"/>
          <w:szCs w:val="16"/>
          <w:lang w:eastAsia="fr-FR"/>
        </w:rPr>
        <w:t xml:space="preserve">1 (TD) + Pratiques artistiques autres (TD) OU Options passerelles (TD) </w:t>
      </w:r>
    </w:p>
    <w:p w14:paraId="66D5931A" w14:textId="77777777" w:rsidR="005B1FFF" w:rsidRPr="005B1FFF" w:rsidRDefault="005B1FFF" w:rsidP="00054950">
      <w:pPr>
        <w:shd w:val="clear" w:color="auto" w:fill="80BA53"/>
        <w:autoSpaceDE w:val="0"/>
        <w:autoSpaceDN w:val="0"/>
        <w:adjustRightInd w:val="0"/>
        <w:spacing w:after="0" w:line="240" w:lineRule="auto"/>
        <w:jc w:val="both"/>
        <w:rPr>
          <w:rFonts w:ascii="Calibri" w:eastAsia="Calibri" w:hAnsi="Calibri" w:cs="TheSansSemiLight-Plain"/>
          <w:i/>
          <w:color w:val="000000"/>
          <w:sz w:val="18"/>
          <w:szCs w:val="18"/>
          <w:lang w:eastAsia="fr-FR"/>
        </w:rPr>
      </w:pPr>
      <w:r w:rsidRPr="005B1FFF">
        <w:rPr>
          <w:rFonts w:ascii="Calibri" w:eastAsia="Calibri" w:hAnsi="Calibri" w:cs="TheSansSemiLight-Plain"/>
          <w:b/>
          <w:color w:val="000000"/>
          <w:sz w:val="18"/>
          <w:szCs w:val="18"/>
          <w:lang w:eastAsia="fr-FR"/>
        </w:rPr>
        <w:t xml:space="preserve">Licence 3 - Parcours ARTS PLASTIQUES </w:t>
      </w:r>
    </w:p>
    <w:p w14:paraId="2A7927EF" w14:textId="3706C106" w:rsidR="005B1FFF" w:rsidRPr="005B1FFF" w:rsidRDefault="005B1FFF" w:rsidP="005B1FFF">
      <w:pPr>
        <w:tabs>
          <w:tab w:val="left" w:pos="993"/>
          <w:tab w:val="left" w:pos="1418"/>
        </w:tabs>
        <w:autoSpaceDE w:val="0"/>
        <w:autoSpaceDN w:val="0"/>
        <w:adjustRightInd w:val="0"/>
        <w:spacing w:after="0" w:line="240" w:lineRule="auto"/>
        <w:ind w:left="1418" w:hanging="1418"/>
        <w:rPr>
          <w:rFonts w:ascii="Calibri" w:eastAsia="Calibri" w:hAnsi="Calibri" w:cs="TheSansSemiLight-Plain"/>
          <w:color w:val="000000"/>
          <w:sz w:val="16"/>
          <w:szCs w:val="16"/>
          <w:lang w:eastAsia="fr-FR"/>
        </w:rPr>
      </w:pPr>
      <w:r w:rsidRPr="005B1FFF">
        <w:rPr>
          <w:rFonts w:ascii="Calibri" w:eastAsia="Calibri" w:hAnsi="Calibri" w:cs="TheSansSemiLight-Plain"/>
          <w:color w:val="000000"/>
          <w:sz w:val="16"/>
          <w:szCs w:val="16"/>
          <w:lang w:eastAsia="fr-FR"/>
        </w:rPr>
        <w:t xml:space="preserve">S5 UE </w:t>
      </w:r>
      <w:proofErr w:type="gramStart"/>
      <w:r w:rsidRPr="005B1FFF">
        <w:rPr>
          <w:rFonts w:ascii="Calibri" w:eastAsia="Calibri" w:hAnsi="Calibri" w:cs="TheSansSemiLight-Plain"/>
          <w:color w:val="000000"/>
          <w:sz w:val="16"/>
          <w:szCs w:val="16"/>
          <w:lang w:eastAsia="fr-FR"/>
        </w:rPr>
        <w:t xml:space="preserve">1 </w:t>
      </w:r>
      <w:r w:rsidR="00266EAB">
        <w:rPr>
          <w:rFonts w:ascii="Calibri" w:eastAsia="Calibri" w:hAnsi="Calibri" w:cs="TheSansSemiLight-Plain"/>
          <w:color w:val="000000"/>
          <w:sz w:val="16"/>
          <w:szCs w:val="16"/>
          <w:lang w:eastAsia="fr-FR"/>
        </w:rPr>
        <w:t xml:space="preserve"> </w:t>
      </w:r>
      <w:r w:rsidRPr="005B1FFF">
        <w:rPr>
          <w:rFonts w:ascii="Calibri" w:eastAsia="Calibri" w:hAnsi="Calibri" w:cs="TheSansSemiLight-Plain"/>
          <w:color w:val="000000"/>
          <w:sz w:val="16"/>
          <w:szCs w:val="16"/>
          <w:lang w:eastAsia="fr-FR"/>
        </w:rPr>
        <w:t>Histoire</w:t>
      </w:r>
      <w:proofErr w:type="gramEnd"/>
      <w:r w:rsidRPr="005B1FFF">
        <w:rPr>
          <w:rFonts w:ascii="Calibri" w:eastAsia="Calibri" w:hAnsi="Calibri" w:cs="TheSansSemiLight-Plain"/>
          <w:color w:val="000000"/>
          <w:sz w:val="16"/>
          <w:szCs w:val="16"/>
          <w:lang w:eastAsia="fr-FR"/>
        </w:rPr>
        <w:t xml:space="preserve"> de l’art + Sciences humaines appliquées à l’art (TD) </w:t>
      </w:r>
    </w:p>
    <w:p w14:paraId="04FDCD5A" w14:textId="6BF45D12" w:rsidR="005B1FFF" w:rsidRPr="005B1FFF" w:rsidRDefault="005B1FFF" w:rsidP="005B1FFF">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5B1FFF">
        <w:rPr>
          <w:rFonts w:ascii="Calibri" w:eastAsia="Calibri" w:hAnsi="Calibri" w:cs="TheSansSemiLight-Plain"/>
          <w:color w:val="000000"/>
          <w:sz w:val="16"/>
          <w:szCs w:val="16"/>
          <w:lang w:eastAsia="fr-FR"/>
        </w:rPr>
        <w:t xml:space="preserve">     UE </w:t>
      </w:r>
      <w:proofErr w:type="gramStart"/>
      <w:r w:rsidRPr="005B1FFF">
        <w:rPr>
          <w:rFonts w:ascii="Calibri" w:eastAsia="Calibri" w:hAnsi="Calibri" w:cs="TheSansSemiLight-Plain"/>
          <w:color w:val="000000"/>
          <w:sz w:val="16"/>
          <w:szCs w:val="16"/>
          <w:lang w:eastAsia="fr-FR"/>
        </w:rPr>
        <w:t>2  Démarche</w:t>
      </w:r>
      <w:proofErr w:type="gramEnd"/>
      <w:r w:rsidRPr="005B1FFF">
        <w:rPr>
          <w:rFonts w:ascii="Calibri" w:eastAsia="Calibri" w:hAnsi="Calibri" w:cs="TheSansSemiLight-Plain"/>
          <w:color w:val="000000"/>
          <w:sz w:val="16"/>
          <w:szCs w:val="16"/>
          <w:lang w:eastAsia="fr-FR"/>
        </w:rPr>
        <w:t xml:space="preserve"> et création (TD) + Art, images, nouveaux médias 1 (TD) + Art et médium 1 (TD) + Pratique du projet (TD)</w:t>
      </w:r>
    </w:p>
    <w:p w14:paraId="17BB9ACA" w14:textId="0D65050E" w:rsidR="005B1FFF" w:rsidRPr="005B1FFF" w:rsidRDefault="005B1FFF" w:rsidP="005B1FFF">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5B1FFF">
        <w:rPr>
          <w:rFonts w:ascii="Calibri" w:eastAsia="Calibri" w:hAnsi="Calibri" w:cs="TheSansSemiLight-Plain"/>
          <w:color w:val="000000"/>
          <w:sz w:val="16"/>
          <w:szCs w:val="16"/>
          <w:lang w:eastAsia="fr-FR"/>
        </w:rPr>
        <w:t xml:space="preserve">     UE </w:t>
      </w:r>
      <w:proofErr w:type="gramStart"/>
      <w:r w:rsidRPr="005B1FFF">
        <w:rPr>
          <w:rFonts w:ascii="Calibri" w:eastAsia="Calibri" w:hAnsi="Calibri" w:cs="TheSansSemiLight-Plain"/>
          <w:color w:val="000000"/>
          <w:sz w:val="16"/>
          <w:szCs w:val="16"/>
          <w:lang w:eastAsia="fr-FR"/>
        </w:rPr>
        <w:t>3</w:t>
      </w:r>
      <w:r w:rsidR="00054950">
        <w:rPr>
          <w:rFonts w:ascii="Calibri" w:eastAsia="Calibri" w:hAnsi="Calibri" w:cs="TheSansSemiLight-Plain"/>
          <w:color w:val="000000"/>
          <w:sz w:val="16"/>
          <w:szCs w:val="16"/>
          <w:lang w:eastAsia="fr-FR"/>
        </w:rPr>
        <w:t xml:space="preserve">  </w:t>
      </w:r>
      <w:r w:rsidRPr="005B1FFF">
        <w:rPr>
          <w:rFonts w:ascii="Calibri" w:eastAsia="Calibri" w:hAnsi="Calibri" w:cs="TheSansSemiLight-Plain"/>
          <w:color w:val="000000"/>
          <w:sz w:val="16"/>
          <w:szCs w:val="16"/>
          <w:lang w:eastAsia="fr-FR"/>
        </w:rPr>
        <w:t>LV</w:t>
      </w:r>
      <w:proofErr w:type="gramEnd"/>
      <w:r w:rsidRPr="005B1FFF">
        <w:rPr>
          <w:rFonts w:ascii="Calibri" w:eastAsia="Calibri" w:hAnsi="Calibri" w:cs="TheSansSemiLight-Plain"/>
          <w:color w:val="000000"/>
          <w:sz w:val="16"/>
          <w:szCs w:val="16"/>
          <w:lang w:eastAsia="fr-FR"/>
        </w:rPr>
        <w:t xml:space="preserve"> 1 (TD) + Pratiques artistiques autres (TD) OU Pratiques  artistiques dans le champ du social (TD) </w:t>
      </w:r>
    </w:p>
    <w:p w14:paraId="132DE77D" w14:textId="77777777" w:rsidR="005B1FFF" w:rsidRPr="005B1FFF" w:rsidRDefault="005B1FFF" w:rsidP="005B1FFF">
      <w:pPr>
        <w:autoSpaceDE w:val="0"/>
        <w:autoSpaceDN w:val="0"/>
        <w:adjustRightInd w:val="0"/>
        <w:spacing w:after="40" w:line="240" w:lineRule="auto"/>
        <w:jc w:val="both"/>
        <w:rPr>
          <w:rFonts w:ascii="Calibri" w:eastAsia="Calibri" w:hAnsi="Calibri" w:cs="TheSansSemiLight-Plain"/>
          <w:color w:val="000000"/>
          <w:sz w:val="16"/>
          <w:szCs w:val="16"/>
          <w:lang w:eastAsia="fr-FR"/>
        </w:rPr>
      </w:pPr>
      <w:r w:rsidRPr="005B1FFF">
        <w:rPr>
          <w:rFonts w:ascii="Calibri" w:eastAsia="Calibri" w:hAnsi="Calibri" w:cs="TheSansSemiLight-Plain"/>
          <w:color w:val="000000"/>
          <w:sz w:val="16"/>
          <w:szCs w:val="16"/>
          <w:lang w:eastAsia="fr-FR"/>
        </w:rPr>
        <w:t xml:space="preserve">                + Module de préprofessionnalisation (TD)</w:t>
      </w:r>
    </w:p>
    <w:p w14:paraId="63167169" w14:textId="77777777" w:rsidR="005B1FFF" w:rsidRPr="005B1FFF" w:rsidRDefault="005B1FFF" w:rsidP="005B1FFF">
      <w:pPr>
        <w:tabs>
          <w:tab w:val="left" w:pos="993"/>
        </w:tabs>
        <w:autoSpaceDE w:val="0"/>
        <w:autoSpaceDN w:val="0"/>
        <w:adjustRightInd w:val="0"/>
        <w:spacing w:after="0" w:line="240" w:lineRule="auto"/>
        <w:ind w:left="1418" w:hanging="1418"/>
        <w:jc w:val="both"/>
        <w:rPr>
          <w:rFonts w:ascii="Calibri" w:eastAsia="Calibri" w:hAnsi="Calibri" w:cs="TheSansSemiLight-Plain"/>
          <w:color w:val="000000"/>
          <w:sz w:val="16"/>
          <w:szCs w:val="16"/>
          <w:lang w:eastAsia="fr-FR"/>
        </w:rPr>
      </w:pPr>
      <w:r w:rsidRPr="005B1FFF">
        <w:rPr>
          <w:rFonts w:ascii="Calibri" w:eastAsia="Calibri" w:hAnsi="Calibri" w:cs="TheSansSemiLight-Plain"/>
          <w:color w:val="000000"/>
          <w:sz w:val="16"/>
          <w:szCs w:val="16"/>
          <w:lang w:eastAsia="fr-FR"/>
        </w:rPr>
        <w:t>S</w:t>
      </w:r>
      <w:proofErr w:type="gramStart"/>
      <w:r w:rsidRPr="005B1FFF">
        <w:rPr>
          <w:rFonts w:ascii="Calibri" w:eastAsia="Calibri" w:hAnsi="Calibri" w:cs="TheSansSemiLight-Plain"/>
          <w:color w:val="000000"/>
          <w:sz w:val="16"/>
          <w:szCs w:val="16"/>
          <w:lang w:eastAsia="fr-FR"/>
        </w:rPr>
        <w:t>6  UE</w:t>
      </w:r>
      <w:proofErr w:type="gramEnd"/>
      <w:r w:rsidRPr="005B1FFF">
        <w:rPr>
          <w:rFonts w:ascii="Calibri" w:eastAsia="Calibri" w:hAnsi="Calibri" w:cs="TheSansSemiLight-Plain"/>
          <w:color w:val="000000"/>
          <w:sz w:val="16"/>
          <w:szCs w:val="16"/>
          <w:lang w:eastAsia="fr-FR"/>
        </w:rPr>
        <w:t xml:space="preserve"> 1  Philosophie de l’art  (+TD) + Sciences humaines appliquées à l’art (TD) </w:t>
      </w:r>
    </w:p>
    <w:p w14:paraId="6F09C287" w14:textId="18A36FC1" w:rsidR="005B1FFF" w:rsidRPr="005B1FFF" w:rsidRDefault="005B1FFF" w:rsidP="005B1FFF">
      <w:pPr>
        <w:autoSpaceDE w:val="0"/>
        <w:autoSpaceDN w:val="0"/>
        <w:adjustRightInd w:val="0"/>
        <w:spacing w:after="0" w:line="240" w:lineRule="auto"/>
        <w:rPr>
          <w:rFonts w:ascii="Calibri" w:eastAsia="Calibri" w:hAnsi="Calibri" w:cs="TheSansSemiLight-Plain"/>
          <w:color w:val="000000"/>
          <w:sz w:val="16"/>
          <w:szCs w:val="16"/>
          <w:lang w:eastAsia="fr-FR"/>
        </w:rPr>
      </w:pPr>
      <w:r w:rsidRPr="005B1FFF">
        <w:rPr>
          <w:rFonts w:ascii="Calibri" w:eastAsia="Calibri" w:hAnsi="Calibri" w:cs="TheSansSemiLight-Plain"/>
          <w:color w:val="000000"/>
          <w:sz w:val="16"/>
          <w:szCs w:val="16"/>
          <w:lang w:eastAsia="fr-FR"/>
        </w:rPr>
        <w:t xml:space="preserve">      UE </w:t>
      </w:r>
      <w:proofErr w:type="gramStart"/>
      <w:r w:rsidRPr="005B1FFF">
        <w:rPr>
          <w:rFonts w:ascii="Calibri" w:eastAsia="Calibri" w:hAnsi="Calibri" w:cs="TheSansSemiLight-Plain"/>
          <w:color w:val="000000"/>
          <w:sz w:val="16"/>
          <w:szCs w:val="16"/>
          <w:lang w:eastAsia="fr-FR"/>
        </w:rPr>
        <w:t>2  Démarche</w:t>
      </w:r>
      <w:proofErr w:type="gramEnd"/>
      <w:r w:rsidRPr="005B1FFF">
        <w:rPr>
          <w:rFonts w:ascii="Calibri" w:eastAsia="Calibri" w:hAnsi="Calibri" w:cs="TheSansSemiLight-Plain"/>
          <w:color w:val="000000"/>
          <w:sz w:val="16"/>
          <w:szCs w:val="16"/>
          <w:lang w:eastAsia="fr-FR"/>
        </w:rPr>
        <w:t xml:space="preserve"> et création (TD) + Art, images, nouveaux médias 2 (TD) + Art et médium 2 (TD) + Pratique du projet (TD)</w:t>
      </w:r>
    </w:p>
    <w:p w14:paraId="647898C5" w14:textId="0EAF83F2" w:rsidR="005B1FFF" w:rsidRPr="005B1FFF" w:rsidRDefault="005B1FFF" w:rsidP="005B1FFF">
      <w:pPr>
        <w:autoSpaceDE w:val="0"/>
        <w:autoSpaceDN w:val="0"/>
        <w:adjustRightInd w:val="0"/>
        <w:spacing w:after="40" w:line="240" w:lineRule="auto"/>
        <w:jc w:val="both"/>
        <w:rPr>
          <w:rFonts w:ascii="Calibri" w:eastAsia="Calibri" w:hAnsi="Calibri" w:cs="TheSansSemiLight-Plain"/>
          <w:color w:val="000000"/>
          <w:sz w:val="16"/>
          <w:szCs w:val="16"/>
          <w:lang w:eastAsia="fr-FR"/>
        </w:rPr>
      </w:pPr>
      <w:r w:rsidRPr="005B1FFF">
        <w:rPr>
          <w:rFonts w:ascii="Calibri" w:eastAsia="Calibri" w:hAnsi="Calibri" w:cs="TheSansSemiLight-Plain"/>
          <w:color w:val="000000"/>
          <w:sz w:val="16"/>
          <w:szCs w:val="16"/>
          <w:lang w:eastAsia="fr-FR"/>
        </w:rPr>
        <w:t xml:space="preserve">      UE </w:t>
      </w:r>
      <w:proofErr w:type="gramStart"/>
      <w:r w:rsidRPr="005B1FFF">
        <w:rPr>
          <w:rFonts w:ascii="Calibri" w:eastAsia="Calibri" w:hAnsi="Calibri" w:cs="TheSansSemiLight-Plain"/>
          <w:color w:val="000000"/>
          <w:sz w:val="16"/>
          <w:szCs w:val="16"/>
          <w:lang w:eastAsia="fr-FR"/>
        </w:rPr>
        <w:t>3</w:t>
      </w:r>
      <w:r w:rsidR="00054950">
        <w:rPr>
          <w:rFonts w:ascii="Calibri" w:eastAsia="Calibri" w:hAnsi="Calibri" w:cs="TheSansSemiLight-Plain"/>
          <w:color w:val="000000"/>
          <w:sz w:val="16"/>
          <w:szCs w:val="16"/>
          <w:lang w:eastAsia="fr-FR"/>
        </w:rPr>
        <w:t xml:space="preserve">  </w:t>
      </w:r>
      <w:r w:rsidRPr="005B1FFF">
        <w:rPr>
          <w:rFonts w:ascii="Calibri" w:eastAsia="Calibri" w:hAnsi="Calibri" w:cs="TheSansSemiLight-Plain"/>
          <w:color w:val="000000"/>
          <w:sz w:val="16"/>
          <w:szCs w:val="16"/>
          <w:lang w:eastAsia="fr-FR"/>
        </w:rPr>
        <w:t>LV</w:t>
      </w:r>
      <w:proofErr w:type="gramEnd"/>
      <w:r w:rsidRPr="005B1FFF">
        <w:rPr>
          <w:rFonts w:ascii="Calibri" w:eastAsia="Calibri" w:hAnsi="Calibri" w:cs="TheSansSemiLight-Plain"/>
          <w:color w:val="000000"/>
          <w:sz w:val="16"/>
          <w:szCs w:val="16"/>
          <w:lang w:eastAsia="fr-FR"/>
        </w:rPr>
        <w:t xml:space="preserve"> 1 (TD) + Pratiques artistiques autres OU</w:t>
      </w:r>
      <w:r w:rsidRPr="005B1FFF">
        <w:rPr>
          <w:rFonts w:ascii="Calibri" w:eastAsia="Calibri" w:hAnsi="Calibri" w:cs="TheSansSemiLight-Plain"/>
          <w:i/>
          <w:color w:val="000000"/>
          <w:sz w:val="16"/>
          <w:szCs w:val="16"/>
          <w:lang w:eastAsia="fr-FR"/>
        </w:rPr>
        <w:t xml:space="preserve"> </w:t>
      </w:r>
      <w:r w:rsidRPr="005B1FFF">
        <w:rPr>
          <w:rFonts w:ascii="Calibri" w:eastAsia="Calibri" w:hAnsi="Calibri" w:cs="TheSansSemiLight-Plain"/>
          <w:color w:val="000000"/>
          <w:sz w:val="16"/>
          <w:szCs w:val="16"/>
          <w:lang w:eastAsia="fr-FR"/>
        </w:rPr>
        <w:t xml:space="preserve"> Pratiques artistiques dans le champ du social (TD)</w:t>
      </w:r>
      <w:r w:rsidR="006A016E">
        <w:rPr>
          <w:rFonts w:ascii="Calibri" w:eastAsia="Calibri" w:hAnsi="Calibri" w:cs="TheSansSemiLight-Plain"/>
          <w:color w:val="000000"/>
          <w:sz w:val="16"/>
          <w:szCs w:val="16"/>
          <w:lang w:eastAsia="fr-FR"/>
        </w:rPr>
        <w:t xml:space="preserve"> </w:t>
      </w:r>
    </w:p>
    <w:p w14:paraId="0189B4C8" w14:textId="1312BF2E" w:rsidR="005B1FFF" w:rsidRPr="005077F6" w:rsidRDefault="005B1FFF" w:rsidP="00054950">
      <w:pPr>
        <w:shd w:val="clear" w:color="auto" w:fill="80BA53"/>
        <w:autoSpaceDE w:val="0"/>
        <w:autoSpaceDN w:val="0"/>
        <w:adjustRightInd w:val="0"/>
        <w:spacing w:after="0" w:line="240" w:lineRule="auto"/>
        <w:jc w:val="both"/>
        <w:rPr>
          <w:rFonts w:ascii="Calibri" w:eastAsia="Calibri" w:hAnsi="Calibri" w:cs="TheSansBold-Plain"/>
          <w:bCs/>
          <w:i/>
          <w:color w:val="000000"/>
          <w:sz w:val="16"/>
          <w:szCs w:val="16"/>
          <w:lang w:eastAsia="fr-FR"/>
        </w:rPr>
      </w:pPr>
      <w:r w:rsidRPr="005B1FFF">
        <w:rPr>
          <w:rFonts w:ascii="Calibri" w:eastAsia="Calibri" w:hAnsi="Calibri" w:cs="TheSansSemiLight-Plain"/>
          <w:b/>
          <w:color w:val="000000"/>
          <w:sz w:val="18"/>
          <w:szCs w:val="18"/>
          <w:lang w:eastAsia="fr-FR"/>
        </w:rPr>
        <w:t xml:space="preserve">Licence 3 - Parcours </w:t>
      </w:r>
      <w:r w:rsidRPr="005B1FFF">
        <w:rPr>
          <w:rFonts w:ascii="Calibri" w:eastAsia="Calibri" w:hAnsi="Calibri" w:cs="TheSansBold-Plain"/>
          <w:b/>
          <w:bCs/>
          <w:color w:val="000000"/>
          <w:sz w:val="18"/>
          <w:szCs w:val="18"/>
          <w:lang w:eastAsia="fr-FR"/>
        </w:rPr>
        <w:t>DESIGN</w:t>
      </w:r>
      <w:r w:rsidR="00860A7A" w:rsidRPr="005B1FFF">
        <w:rPr>
          <w:rFonts w:ascii="Calibri" w:eastAsia="Calibri" w:hAnsi="Calibri" w:cs="TheSansBold-Plain"/>
          <w:b/>
          <w:bCs/>
          <w:color w:val="000000"/>
          <w:sz w:val="18"/>
          <w:szCs w:val="18"/>
          <w:lang w:eastAsia="fr-FR"/>
        </w:rPr>
        <w:t>, ARTS</w:t>
      </w:r>
      <w:r w:rsidRPr="005B1FFF">
        <w:rPr>
          <w:rFonts w:ascii="Calibri" w:eastAsia="Calibri" w:hAnsi="Calibri" w:cs="TheSansBold-Plain"/>
          <w:b/>
          <w:bCs/>
          <w:color w:val="000000"/>
          <w:sz w:val="18"/>
          <w:szCs w:val="18"/>
          <w:lang w:eastAsia="fr-FR"/>
        </w:rPr>
        <w:t>, M</w:t>
      </w:r>
      <w:r w:rsidR="00860A7A">
        <w:rPr>
          <w:rFonts w:ascii="Calibri" w:eastAsia="Calibri" w:hAnsi="Calibri" w:cs="Calibri"/>
          <w:b/>
          <w:bCs/>
          <w:color w:val="000000"/>
          <w:sz w:val="18"/>
          <w:szCs w:val="18"/>
          <w:lang w:eastAsia="fr-FR"/>
        </w:rPr>
        <w:t>É</w:t>
      </w:r>
      <w:r w:rsidRPr="005B1FFF">
        <w:rPr>
          <w:rFonts w:ascii="Calibri" w:eastAsia="Calibri" w:hAnsi="Calibri" w:cs="TheSansBold-Plain"/>
          <w:b/>
          <w:bCs/>
          <w:color w:val="000000"/>
          <w:sz w:val="18"/>
          <w:szCs w:val="18"/>
          <w:lang w:eastAsia="fr-FR"/>
        </w:rPr>
        <w:t xml:space="preserve">DIAS </w:t>
      </w:r>
      <w:r w:rsidRPr="005077F6">
        <w:rPr>
          <w:rFonts w:ascii="Calibri" w:eastAsia="Calibri" w:hAnsi="Calibri" w:cs="TheSansBold-Plain"/>
          <w:bCs/>
          <w:i/>
          <w:color w:val="000000"/>
          <w:sz w:val="16"/>
          <w:szCs w:val="16"/>
          <w:lang w:eastAsia="fr-FR"/>
        </w:rPr>
        <w:t>(admission sur dossier)</w:t>
      </w:r>
      <w:r w:rsidRPr="005077F6">
        <w:rPr>
          <w:rFonts w:ascii="Calibri" w:eastAsia="Calibri" w:hAnsi="Calibri" w:cs="TheSansBold-Plain"/>
          <w:b/>
          <w:bCs/>
          <w:color w:val="000000"/>
          <w:sz w:val="16"/>
          <w:szCs w:val="16"/>
          <w:lang w:eastAsia="fr-FR"/>
        </w:rPr>
        <w:t xml:space="preserve"> </w:t>
      </w:r>
    </w:p>
    <w:p w14:paraId="1AE90FC3" w14:textId="77777777" w:rsidR="005B1FFF" w:rsidRPr="005B1FFF" w:rsidRDefault="005B1FFF" w:rsidP="005B1FFF">
      <w:pPr>
        <w:tabs>
          <w:tab w:val="left" w:pos="993"/>
        </w:tabs>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5B1FFF">
        <w:rPr>
          <w:rFonts w:ascii="Calibri" w:eastAsia="Calibri" w:hAnsi="Calibri" w:cs="TheSansSemiLight-Plain"/>
          <w:color w:val="000000"/>
          <w:sz w:val="16"/>
          <w:szCs w:val="16"/>
          <w:lang w:eastAsia="fr-FR"/>
        </w:rPr>
        <w:t xml:space="preserve">S5 UE </w:t>
      </w:r>
      <w:proofErr w:type="gramStart"/>
      <w:r w:rsidRPr="005B1FFF">
        <w:rPr>
          <w:rFonts w:ascii="Calibri" w:eastAsia="Calibri" w:hAnsi="Calibri" w:cs="TheSansSemiLight-Plain"/>
          <w:color w:val="000000"/>
          <w:sz w:val="16"/>
          <w:szCs w:val="16"/>
          <w:lang w:eastAsia="fr-FR"/>
        </w:rPr>
        <w:t>1</w:t>
      </w:r>
      <w:r w:rsidRPr="005B1FFF">
        <w:rPr>
          <w:rFonts w:ascii="Calibri" w:eastAsia="Calibri" w:hAnsi="Calibri" w:cs="TheSansSemiLight-Plain"/>
          <w:b/>
          <w:color w:val="000000"/>
          <w:sz w:val="16"/>
          <w:szCs w:val="16"/>
          <w:lang w:eastAsia="fr-FR"/>
        </w:rPr>
        <w:t xml:space="preserve">  </w:t>
      </w:r>
      <w:r w:rsidRPr="005B1FFF">
        <w:rPr>
          <w:rFonts w:ascii="Calibri" w:eastAsia="Calibri" w:hAnsi="Calibri" w:cs="TheSansSemiLight-Plain"/>
          <w:color w:val="000000"/>
          <w:sz w:val="16"/>
          <w:szCs w:val="16"/>
          <w:lang w:eastAsia="fr-FR"/>
        </w:rPr>
        <w:t>Histoire</w:t>
      </w:r>
      <w:proofErr w:type="gramEnd"/>
      <w:r w:rsidRPr="005B1FFF">
        <w:rPr>
          <w:rFonts w:ascii="Calibri" w:eastAsia="Calibri" w:hAnsi="Calibri" w:cs="TheSansSemiLight-Plain"/>
          <w:color w:val="000000"/>
          <w:sz w:val="16"/>
          <w:szCs w:val="16"/>
          <w:lang w:eastAsia="fr-FR"/>
        </w:rPr>
        <w:t xml:space="preserve"> et théorie du design + Esthétique et théorie du design + Analyse d’espaces </w:t>
      </w:r>
    </w:p>
    <w:p w14:paraId="7A0E5AAB" w14:textId="4371629D" w:rsidR="005B1FFF" w:rsidRPr="005B1FFF" w:rsidRDefault="005B1FFF" w:rsidP="005B1FFF">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5B1FFF">
        <w:rPr>
          <w:rFonts w:ascii="Calibri" w:eastAsia="Calibri" w:hAnsi="Calibri" w:cs="TheSansSemiLight-Plain"/>
          <w:b/>
          <w:color w:val="000000"/>
          <w:sz w:val="16"/>
          <w:szCs w:val="16"/>
          <w:lang w:eastAsia="fr-FR"/>
        </w:rPr>
        <w:t xml:space="preserve">     </w:t>
      </w:r>
      <w:r w:rsidRPr="005B1FFF">
        <w:rPr>
          <w:rFonts w:ascii="Calibri" w:eastAsia="Calibri" w:hAnsi="Calibri" w:cs="TheSansSemiLight-Plain"/>
          <w:color w:val="000000"/>
          <w:sz w:val="16"/>
          <w:szCs w:val="16"/>
          <w:lang w:eastAsia="fr-FR"/>
        </w:rPr>
        <w:t xml:space="preserve">UE </w:t>
      </w:r>
      <w:proofErr w:type="gramStart"/>
      <w:r w:rsidRPr="005B1FFF">
        <w:rPr>
          <w:rFonts w:ascii="Calibri" w:eastAsia="Calibri" w:hAnsi="Calibri" w:cs="TheSansSemiLight-Plain"/>
          <w:color w:val="000000"/>
          <w:sz w:val="16"/>
          <w:szCs w:val="16"/>
          <w:lang w:eastAsia="fr-FR"/>
        </w:rPr>
        <w:t>2</w:t>
      </w:r>
      <w:r w:rsidR="00054950">
        <w:rPr>
          <w:rFonts w:ascii="Calibri" w:eastAsia="Calibri" w:hAnsi="Calibri" w:cs="TheSansSemiLight-Plain"/>
          <w:color w:val="000000"/>
          <w:sz w:val="16"/>
          <w:szCs w:val="16"/>
          <w:lang w:eastAsia="fr-FR"/>
        </w:rPr>
        <w:t xml:space="preserve">  </w:t>
      </w:r>
      <w:r w:rsidRPr="005B1FFF">
        <w:rPr>
          <w:rFonts w:ascii="Calibri" w:eastAsia="Calibri" w:hAnsi="Calibri" w:cs="TheSansSemiLight-Plain"/>
          <w:color w:val="000000"/>
          <w:sz w:val="16"/>
          <w:szCs w:val="16"/>
          <w:lang w:eastAsia="fr-FR"/>
        </w:rPr>
        <w:t>Pratiques</w:t>
      </w:r>
      <w:proofErr w:type="gramEnd"/>
      <w:r w:rsidRPr="005B1FFF">
        <w:rPr>
          <w:rFonts w:ascii="Calibri" w:eastAsia="Calibri" w:hAnsi="Calibri" w:cs="TheSansSemiLight-Plain"/>
          <w:color w:val="000000"/>
          <w:sz w:val="16"/>
          <w:szCs w:val="16"/>
          <w:lang w:eastAsia="fr-FR"/>
        </w:rPr>
        <w:t xml:space="preserve"> graphiques (TD) + Pratiques d’espaces (TD) + Relations hommes-machines-systèmes (TD) </w:t>
      </w:r>
    </w:p>
    <w:p w14:paraId="13B94B9F" w14:textId="7F7B11EB" w:rsidR="005B1FFF" w:rsidRPr="005B1FFF" w:rsidRDefault="005B1FFF" w:rsidP="005B1FFF">
      <w:pPr>
        <w:autoSpaceDE w:val="0"/>
        <w:autoSpaceDN w:val="0"/>
        <w:adjustRightInd w:val="0"/>
        <w:spacing w:after="40" w:line="240" w:lineRule="auto"/>
        <w:rPr>
          <w:rFonts w:ascii="Calibri" w:eastAsia="Calibri" w:hAnsi="Calibri" w:cs="TheSansSemiLight-Plain"/>
          <w:color w:val="000000"/>
          <w:sz w:val="16"/>
          <w:szCs w:val="16"/>
          <w:lang w:eastAsia="fr-FR"/>
        </w:rPr>
      </w:pPr>
      <w:r w:rsidRPr="005B1FFF">
        <w:rPr>
          <w:rFonts w:ascii="Calibri" w:eastAsia="Calibri" w:hAnsi="Calibri" w:cs="TheSansSemiLight-Plain"/>
          <w:b/>
          <w:color w:val="000000"/>
          <w:sz w:val="16"/>
          <w:szCs w:val="16"/>
          <w:lang w:eastAsia="fr-FR"/>
        </w:rPr>
        <w:t xml:space="preserve">     </w:t>
      </w:r>
      <w:r w:rsidRPr="005B1FFF">
        <w:rPr>
          <w:rFonts w:ascii="Calibri" w:eastAsia="Calibri" w:hAnsi="Calibri" w:cs="TheSansSemiLight-Plain"/>
          <w:color w:val="000000"/>
          <w:sz w:val="16"/>
          <w:szCs w:val="16"/>
          <w:lang w:eastAsia="fr-FR"/>
        </w:rPr>
        <w:t xml:space="preserve">UE </w:t>
      </w:r>
      <w:proofErr w:type="gramStart"/>
      <w:r w:rsidRPr="005B1FFF">
        <w:rPr>
          <w:rFonts w:ascii="Calibri" w:eastAsia="Calibri" w:hAnsi="Calibri" w:cs="TheSansSemiLight-Plain"/>
          <w:color w:val="000000"/>
          <w:sz w:val="16"/>
          <w:szCs w:val="16"/>
          <w:lang w:eastAsia="fr-FR"/>
        </w:rPr>
        <w:t>3</w:t>
      </w:r>
      <w:r w:rsidR="00054950">
        <w:rPr>
          <w:rFonts w:ascii="Calibri" w:eastAsia="Calibri" w:hAnsi="Calibri" w:cs="TheSansSemiLight-Plain"/>
          <w:color w:val="000000"/>
          <w:sz w:val="16"/>
          <w:szCs w:val="16"/>
          <w:lang w:eastAsia="fr-FR"/>
        </w:rPr>
        <w:t xml:space="preserve">  </w:t>
      </w:r>
      <w:r w:rsidRPr="005B1FFF">
        <w:rPr>
          <w:rFonts w:ascii="Calibri" w:eastAsia="Calibri" w:hAnsi="Calibri" w:cs="TheSansSemiLight-Plain"/>
          <w:color w:val="000000"/>
          <w:sz w:val="16"/>
          <w:szCs w:val="16"/>
          <w:lang w:eastAsia="fr-FR"/>
        </w:rPr>
        <w:t>LV</w:t>
      </w:r>
      <w:proofErr w:type="gramEnd"/>
      <w:r w:rsidRPr="005B1FFF">
        <w:rPr>
          <w:rFonts w:ascii="Calibri" w:eastAsia="Calibri" w:hAnsi="Calibri" w:cs="TheSansSemiLight-Plain"/>
          <w:color w:val="000000"/>
          <w:sz w:val="16"/>
          <w:szCs w:val="16"/>
          <w:lang w:eastAsia="fr-FR"/>
        </w:rPr>
        <w:t>1(TD) + Observatoire des professions (TD) + Pratiques du projet (TD) + Module de préprofessionnalisation (TD)</w:t>
      </w:r>
    </w:p>
    <w:p w14:paraId="4696C770" w14:textId="1CBA817A" w:rsidR="005B1FFF" w:rsidRPr="005B1FFF" w:rsidRDefault="005B1FFF" w:rsidP="005B1FFF">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5B1FFF">
        <w:rPr>
          <w:rFonts w:ascii="Calibri" w:eastAsia="Calibri" w:hAnsi="Calibri" w:cs="TheSansSemiLight-Plain"/>
          <w:color w:val="000000"/>
          <w:sz w:val="16"/>
          <w:szCs w:val="16"/>
          <w:lang w:eastAsia="fr-FR"/>
        </w:rPr>
        <w:t xml:space="preserve">S6 UE </w:t>
      </w:r>
      <w:proofErr w:type="gramStart"/>
      <w:r w:rsidRPr="005B1FFF">
        <w:rPr>
          <w:rFonts w:ascii="Calibri" w:eastAsia="Calibri" w:hAnsi="Calibri" w:cs="TheSansSemiLight-Plain"/>
          <w:color w:val="000000"/>
          <w:sz w:val="16"/>
          <w:szCs w:val="16"/>
          <w:lang w:eastAsia="fr-FR"/>
        </w:rPr>
        <w:t>1</w:t>
      </w:r>
      <w:r w:rsidR="00054950">
        <w:rPr>
          <w:rFonts w:ascii="Calibri" w:eastAsia="Calibri" w:hAnsi="Calibri" w:cs="TheSansSemiLight-Plain"/>
          <w:color w:val="000000"/>
          <w:sz w:val="16"/>
          <w:szCs w:val="16"/>
          <w:lang w:eastAsia="fr-FR"/>
        </w:rPr>
        <w:t xml:space="preserve">  </w:t>
      </w:r>
      <w:r w:rsidRPr="005B1FFF">
        <w:rPr>
          <w:rFonts w:ascii="Calibri" w:eastAsia="Calibri" w:hAnsi="Calibri" w:cs="TheSansSemiLight-Plain"/>
          <w:color w:val="000000"/>
          <w:sz w:val="16"/>
          <w:szCs w:val="16"/>
          <w:lang w:eastAsia="fr-FR"/>
        </w:rPr>
        <w:t>Histoire</w:t>
      </w:r>
      <w:proofErr w:type="gramEnd"/>
      <w:r w:rsidRPr="005B1FFF">
        <w:rPr>
          <w:rFonts w:ascii="Calibri" w:eastAsia="Calibri" w:hAnsi="Calibri" w:cs="TheSansSemiLight-Plain"/>
          <w:color w:val="000000"/>
          <w:sz w:val="16"/>
          <w:szCs w:val="16"/>
          <w:lang w:eastAsia="fr-FR"/>
        </w:rPr>
        <w:t xml:space="preserve"> du design + Théories des images + Etudes de dispositifs</w:t>
      </w:r>
    </w:p>
    <w:p w14:paraId="216DE1C4" w14:textId="19D18CFF" w:rsidR="005B1FFF" w:rsidRPr="005B1FFF" w:rsidRDefault="005B1FFF" w:rsidP="005B1FFF">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5B1FFF">
        <w:rPr>
          <w:rFonts w:ascii="Calibri" w:eastAsia="Calibri" w:hAnsi="Calibri" w:cs="TheSansSemiLight-Plain"/>
          <w:b/>
          <w:color w:val="000000"/>
          <w:sz w:val="16"/>
          <w:szCs w:val="16"/>
          <w:lang w:eastAsia="fr-FR"/>
        </w:rPr>
        <w:t xml:space="preserve">     </w:t>
      </w:r>
      <w:r w:rsidRPr="005B1FFF">
        <w:rPr>
          <w:rFonts w:ascii="Calibri" w:eastAsia="Calibri" w:hAnsi="Calibri" w:cs="TheSansSemiLight-Plain"/>
          <w:color w:val="000000"/>
          <w:sz w:val="16"/>
          <w:szCs w:val="16"/>
          <w:lang w:eastAsia="fr-FR"/>
        </w:rPr>
        <w:t xml:space="preserve">UE </w:t>
      </w:r>
      <w:proofErr w:type="gramStart"/>
      <w:r w:rsidRPr="005B1FFF">
        <w:rPr>
          <w:rFonts w:ascii="Calibri" w:eastAsia="Calibri" w:hAnsi="Calibri" w:cs="TheSansSemiLight-Plain"/>
          <w:color w:val="000000"/>
          <w:sz w:val="16"/>
          <w:szCs w:val="16"/>
          <w:lang w:eastAsia="fr-FR"/>
        </w:rPr>
        <w:t>2</w:t>
      </w:r>
      <w:r w:rsidR="00054950">
        <w:rPr>
          <w:rFonts w:ascii="Calibri" w:eastAsia="Calibri" w:hAnsi="Calibri" w:cs="TheSansSemiLight-Plain"/>
          <w:color w:val="000000"/>
          <w:sz w:val="16"/>
          <w:szCs w:val="16"/>
          <w:lang w:eastAsia="fr-FR"/>
        </w:rPr>
        <w:t xml:space="preserve">  </w:t>
      </w:r>
      <w:r w:rsidRPr="005B1FFF">
        <w:rPr>
          <w:rFonts w:ascii="Calibri" w:eastAsia="Calibri" w:hAnsi="Calibri" w:cs="TheSansSemiLight-Plain"/>
          <w:color w:val="000000"/>
          <w:sz w:val="16"/>
          <w:szCs w:val="16"/>
          <w:lang w:eastAsia="fr-FR"/>
        </w:rPr>
        <w:t>Design</w:t>
      </w:r>
      <w:proofErr w:type="gramEnd"/>
      <w:r w:rsidRPr="005B1FFF">
        <w:rPr>
          <w:rFonts w:ascii="Calibri" w:eastAsia="Calibri" w:hAnsi="Calibri" w:cs="TheSansSemiLight-Plain"/>
          <w:color w:val="000000"/>
          <w:sz w:val="16"/>
          <w:szCs w:val="16"/>
          <w:lang w:eastAsia="fr-FR"/>
        </w:rPr>
        <w:t xml:space="preserve"> graphique et design sonore (TD) + Design d’espace (TD) + Médias et technologies (TD) </w:t>
      </w:r>
    </w:p>
    <w:p w14:paraId="0F7ADA06" w14:textId="52239CFC" w:rsidR="005B1FFF" w:rsidRPr="005B1FFF" w:rsidRDefault="005B1FFF" w:rsidP="005B1FFF">
      <w:pPr>
        <w:autoSpaceDE w:val="0"/>
        <w:autoSpaceDN w:val="0"/>
        <w:adjustRightInd w:val="0"/>
        <w:spacing w:after="20" w:line="240" w:lineRule="auto"/>
        <w:jc w:val="both"/>
        <w:rPr>
          <w:rFonts w:ascii="Calibri" w:eastAsia="Calibri" w:hAnsi="Calibri" w:cs="TheSansSemiLight-Plain"/>
          <w:color w:val="000000"/>
          <w:sz w:val="16"/>
          <w:szCs w:val="16"/>
          <w:lang w:eastAsia="fr-FR"/>
        </w:rPr>
      </w:pPr>
      <w:r w:rsidRPr="005B1FFF">
        <w:rPr>
          <w:rFonts w:ascii="Calibri" w:eastAsia="Calibri" w:hAnsi="Calibri" w:cs="TheSansSemiLight-Plain"/>
          <w:b/>
          <w:color w:val="000000"/>
          <w:sz w:val="16"/>
          <w:szCs w:val="16"/>
          <w:lang w:eastAsia="fr-FR"/>
        </w:rPr>
        <w:t xml:space="preserve">     </w:t>
      </w:r>
      <w:r w:rsidRPr="005B1FFF">
        <w:rPr>
          <w:rFonts w:ascii="Calibri" w:eastAsia="Calibri" w:hAnsi="Calibri" w:cs="TheSansSemiLight-Plain"/>
          <w:color w:val="000000"/>
          <w:sz w:val="16"/>
          <w:szCs w:val="16"/>
          <w:lang w:eastAsia="fr-FR"/>
        </w:rPr>
        <w:t xml:space="preserve">UE </w:t>
      </w:r>
      <w:proofErr w:type="gramStart"/>
      <w:r w:rsidRPr="005B1FFF">
        <w:rPr>
          <w:rFonts w:ascii="Calibri" w:eastAsia="Calibri" w:hAnsi="Calibri" w:cs="TheSansSemiLight-Plain"/>
          <w:color w:val="000000"/>
          <w:sz w:val="16"/>
          <w:szCs w:val="16"/>
          <w:lang w:eastAsia="fr-FR"/>
        </w:rPr>
        <w:t>3</w:t>
      </w:r>
      <w:r w:rsidR="00054950">
        <w:rPr>
          <w:rFonts w:ascii="Calibri" w:eastAsia="Calibri" w:hAnsi="Calibri" w:cs="TheSansSemiLight-Plain"/>
          <w:color w:val="000000"/>
          <w:sz w:val="16"/>
          <w:szCs w:val="16"/>
          <w:lang w:eastAsia="fr-FR"/>
        </w:rPr>
        <w:t xml:space="preserve">  </w:t>
      </w:r>
      <w:r w:rsidRPr="005B1FFF">
        <w:rPr>
          <w:rFonts w:ascii="Calibri" w:eastAsia="Calibri" w:hAnsi="Calibri" w:cs="TheSansSemiLight-Plain"/>
          <w:color w:val="000000"/>
          <w:sz w:val="16"/>
          <w:szCs w:val="16"/>
          <w:lang w:eastAsia="fr-FR"/>
        </w:rPr>
        <w:t>LV</w:t>
      </w:r>
      <w:proofErr w:type="gramEnd"/>
      <w:r w:rsidRPr="005B1FFF">
        <w:rPr>
          <w:rFonts w:ascii="Calibri" w:eastAsia="Calibri" w:hAnsi="Calibri" w:cs="TheSansSemiLight-Plain"/>
          <w:color w:val="000000"/>
          <w:sz w:val="16"/>
          <w:szCs w:val="16"/>
          <w:lang w:eastAsia="fr-FR"/>
        </w:rPr>
        <w:t xml:space="preserve">1 (TD) + Pratiques du projet (TD) </w:t>
      </w:r>
    </w:p>
    <w:p w14:paraId="770AC608" w14:textId="5DB8638E" w:rsidR="005B1FFF" w:rsidRPr="005077F6" w:rsidRDefault="005B1FFF" w:rsidP="00054950">
      <w:pPr>
        <w:shd w:val="clear" w:color="auto" w:fill="80BA53"/>
        <w:autoSpaceDE w:val="0"/>
        <w:autoSpaceDN w:val="0"/>
        <w:adjustRightInd w:val="0"/>
        <w:spacing w:after="0" w:line="240" w:lineRule="auto"/>
        <w:jc w:val="both"/>
        <w:rPr>
          <w:rFonts w:ascii="Calibri" w:eastAsia="Calibri" w:hAnsi="Calibri" w:cs="TheSansBold-Plain"/>
          <w:b/>
          <w:bCs/>
          <w:i/>
          <w:color w:val="000000"/>
          <w:sz w:val="16"/>
          <w:szCs w:val="16"/>
          <w:lang w:eastAsia="fr-FR"/>
        </w:rPr>
      </w:pPr>
      <w:r w:rsidRPr="005B1FFF">
        <w:rPr>
          <w:rFonts w:ascii="Calibri" w:eastAsia="Calibri" w:hAnsi="Calibri" w:cs="TheSansBold-Plain"/>
          <w:b/>
          <w:bCs/>
          <w:color w:val="000000"/>
          <w:sz w:val="18"/>
          <w:szCs w:val="17"/>
          <w:lang w:eastAsia="fr-FR"/>
        </w:rPr>
        <w:t>Licence 3 - Parcours ESTH</w:t>
      </w:r>
      <w:r w:rsidR="00860A7A">
        <w:rPr>
          <w:rFonts w:ascii="Calibri" w:eastAsia="Calibri" w:hAnsi="Calibri" w:cs="Calibri"/>
          <w:b/>
          <w:bCs/>
          <w:color w:val="000000"/>
          <w:sz w:val="18"/>
          <w:szCs w:val="18"/>
          <w:lang w:eastAsia="fr-FR"/>
        </w:rPr>
        <w:t>É</w:t>
      </w:r>
      <w:r w:rsidRPr="005B1FFF">
        <w:rPr>
          <w:rFonts w:ascii="Calibri" w:eastAsia="Calibri" w:hAnsi="Calibri" w:cs="TheSansBold-Plain"/>
          <w:b/>
          <w:bCs/>
          <w:color w:val="000000"/>
          <w:sz w:val="18"/>
          <w:szCs w:val="17"/>
          <w:lang w:eastAsia="fr-FR"/>
        </w:rPr>
        <w:t xml:space="preserve">TIQUE ET SCIENCES DE L'ART </w:t>
      </w:r>
      <w:r w:rsidRPr="005077F6">
        <w:rPr>
          <w:rFonts w:ascii="Calibri" w:eastAsia="Calibri" w:hAnsi="Calibri" w:cs="TheSansBold-Plain"/>
          <w:bCs/>
          <w:i/>
          <w:color w:val="000000"/>
          <w:sz w:val="16"/>
          <w:szCs w:val="16"/>
          <w:lang w:eastAsia="fr-FR"/>
        </w:rPr>
        <w:t>(admission sur dossier)</w:t>
      </w:r>
      <w:r w:rsidRPr="005077F6">
        <w:rPr>
          <w:rFonts w:ascii="Calibri" w:eastAsia="Calibri" w:hAnsi="Calibri" w:cs="TheSansBold-Plain"/>
          <w:b/>
          <w:bCs/>
          <w:color w:val="000000"/>
          <w:sz w:val="16"/>
          <w:szCs w:val="16"/>
          <w:lang w:eastAsia="fr-FR"/>
        </w:rPr>
        <w:t xml:space="preserve"> </w:t>
      </w:r>
    </w:p>
    <w:p w14:paraId="735C2766" w14:textId="77777777" w:rsidR="005B1FFF" w:rsidRPr="005B1FFF" w:rsidRDefault="005B1FFF" w:rsidP="005B1FFF">
      <w:pPr>
        <w:tabs>
          <w:tab w:val="left" w:pos="993"/>
        </w:tabs>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5B1FFF">
        <w:rPr>
          <w:rFonts w:ascii="Calibri" w:eastAsia="Calibri" w:hAnsi="Calibri" w:cs="TheSansSemiLight-Plain"/>
          <w:color w:val="000000"/>
          <w:sz w:val="16"/>
          <w:szCs w:val="16"/>
          <w:lang w:eastAsia="fr-FR"/>
        </w:rPr>
        <w:t>S</w:t>
      </w:r>
      <w:proofErr w:type="gramStart"/>
      <w:r w:rsidRPr="005B1FFF">
        <w:rPr>
          <w:rFonts w:ascii="Calibri" w:eastAsia="Calibri" w:hAnsi="Calibri" w:cs="TheSansSemiLight-Plain"/>
          <w:color w:val="000000"/>
          <w:sz w:val="16"/>
          <w:szCs w:val="16"/>
          <w:lang w:eastAsia="fr-FR"/>
        </w:rPr>
        <w:t>5  UE</w:t>
      </w:r>
      <w:proofErr w:type="gramEnd"/>
      <w:r w:rsidRPr="005B1FFF">
        <w:rPr>
          <w:rFonts w:ascii="Calibri" w:eastAsia="Calibri" w:hAnsi="Calibri" w:cs="TheSansSemiLight-Plain"/>
          <w:color w:val="000000"/>
          <w:sz w:val="16"/>
          <w:szCs w:val="16"/>
          <w:lang w:eastAsia="fr-FR"/>
        </w:rPr>
        <w:t xml:space="preserve"> 1</w:t>
      </w:r>
      <w:r w:rsidRPr="005B1FFF">
        <w:rPr>
          <w:rFonts w:ascii="Calibri" w:eastAsia="Calibri" w:hAnsi="Calibri" w:cs="TheSansSemiLight-Plain"/>
          <w:b/>
          <w:color w:val="000000"/>
          <w:sz w:val="16"/>
          <w:szCs w:val="16"/>
          <w:lang w:eastAsia="fr-FR"/>
        </w:rPr>
        <w:t xml:space="preserve">  </w:t>
      </w:r>
      <w:r w:rsidRPr="005B1FFF">
        <w:rPr>
          <w:rFonts w:ascii="Calibri" w:eastAsia="Calibri" w:hAnsi="Calibri" w:cs="TheSansSemiLight-Plain"/>
          <w:color w:val="000000"/>
          <w:sz w:val="16"/>
          <w:szCs w:val="16"/>
          <w:lang w:eastAsia="fr-FR"/>
        </w:rPr>
        <w:t>Théorie esthétique + Théorie de l'histoire de l’art</w:t>
      </w:r>
    </w:p>
    <w:p w14:paraId="3160760E" w14:textId="77777777" w:rsidR="005B1FFF" w:rsidRPr="005B1FFF" w:rsidRDefault="005B1FFF" w:rsidP="005B1FFF">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5B1FFF">
        <w:rPr>
          <w:rFonts w:ascii="Calibri" w:eastAsia="Calibri" w:hAnsi="Calibri" w:cs="TheSansSemiLight-Plain"/>
          <w:b/>
          <w:color w:val="000000"/>
          <w:sz w:val="16"/>
          <w:szCs w:val="16"/>
          <w:lang w:eastAsia="fr-FR"/>
        </w:rPr>
        <w:t xml:space="preserve">      </w:t>
      </w:r>
      <w:r w:rsidRPr="005B1FFF">
        <w:rPr>
          <w:rFonts w:ascii="Calibri" w:eastAsia="Calibri" w:hAnsi="Calibri" w:cs="TheSansSemiLight-Plain"/>
          <w:color w:val="000000"/>
          <w:sz w:val="16"/>
          <w:szCs w:val="16"/>
          <w:lang w:eastAsia="fr-FR"/>
        </w:rPr>
        <w:t xml:space="preserve">UE </w:t>
      </w:r>
      <w:proofErr w:type="gramStart"/>
      <w:r w:rsidRPr="005B1FFF">
        <w:rPr>
          <w:rFonts w:ascii="Calibri" w:eastAsia="Calibri" w:hAnsi="Calibri" w:cs="TheSansSemiLight-Plain"/>
          <w:color w:val="000000"/>
          <w:sz w:val="16"/>
          <w:szCs w:val="16"/>
          <w:lang w:eastAsia="fr-FR"/>
        </w:rPr>
        <w:t>2</w:t>
      </w:r>
      <w:r w:rsidRPr="005B1FFF">
        <w:rPr>
          <w:rFonts w:ascii="Calibri" w:eastAsia="Calibri" w:hAnsi="Calibri" w:cs="TheSansSemiLight-Plain"/>
          <w:b/>
          <w:color w:val="000000"/>
          <w:sz w:val="16"/>
          <w:szCs w:val="16"/>
          <w:lang w:eastAsia="fr-FR"/>
        </w:rPr>
        <w:t xml:space="preserve"> </w:t>
      </w:r>
      <w:r w:rsidRPr="005B1FFF">
        <w:rPr>
          <w:rFonts w:ascii="Calibri" w:eastAsia="Calibri" w:hAnsi="Calibri" w:cs="TheSansSemiLight-Plain"/>
          <w:b/>
          <w:color w:val="000000"/>
          <w:spacing w:val="-4"/>
          <w:sz w:val="16"/>
          <w:szCs w:val="16"/>
          <w:lang w:eastAsia="fr-FR"/>
        </w:rPr>
        <w:t xml:space="preserve"> </w:t>
      </w:r>
      <w:r w:rsidRPr="005B1FFF">
        <w:rPr>
          <w:rFonts w:ascii="Calibri" w:eastAsia="Calibri" w:hAnsi="Calibri" w:cs="TheSansSemiLight-Plain"/>
          <w:color w:val="000000"/>
          <w:spacing w:val="-4"/>
          <w:sz w:val="16"/>
          <w:szCs w:val="16"/>
          <w:lang w:eastAsia="fr-FR"/>
        </w:rPr>
        <w:t>Philosophie</w:t>
      </w:r>
      <w:proofErr w:type="gramEnd"/>
      <w:r w:rsidRPr="005B1FFF">
        <w:rPr>
          <w:rFonts w:ascii="Calibri" w:eastAsia="Calibri" w:hAnsi="Calibri" w:cs="TheSansSemiLight-Plain"/>
          <w:color w:val="000000"/>
          <w:spacing w:val="-4"/>
          <w:sz w:val="16"/>
          <w:szCs w:val="16"/>
          <w:lang w:eastAsia="fr-FR"/>
        </w:rPr>
        <w:t xml:space="preserve"> générale (TD) +  Esthétique européenne (TD) + Sociologie (TD) + Sémiologie, iconologie (TD) + Esthétique appliquée aux œuvres d’art (TD)</w:t>
      </w:r>
    </w:p>
    <w:p w14:paraId="5C9DD69E" w14:textId="77777777" w:rsidR="005B1FFF" w:rsidRPr="005B1FFF" w:rsidRDefault="005B1FFF" w:rsidP="005B1FFF">
      <w:pPr>
        <w:autoSpaceDE w:val="0"/>
        <w:autoSpaceDN w:val="0"/>
        <w:adjustRightInd w:val="0"/>
        <w:spacing w:after="40" w:line="240" w:lineRule="auto"/>
        <w:rPr>
          <w:rFonts w:ascii="Calibri" w:eastAsia="Calibri" w:hAnsi="Calibri" w:cs="TheSansSemiLight-Plain"/>
          <w:color w:val="000000"/>
          <w:sz w:val="16"/>
          <w:szCs w:val="16"/>
          <w:lang w:eastAsia="fr-FR"/>
        </w:rPr>
      </w:pPr>
      <w:r w:rsidRPr="005B1FFF">
        <w:rPr>
          <w:rFonts w:ascii="Calibri" w:eastAsia="Calibri" w:hAnsi="Calibri" w:cs="TheSansSemiLight-Plain"/>
          <w:b/>
          <w:color w:val="000000"/>
          <w:sz w:val="16"/>
          <w:szCs w:val="16"/>
          <w:lang w:eastAsia="fr-FR"/>
        </w:rPr>
        <w:t xml:space="preserve">      </w:t>
      </w:r>
      <w:r w:rsidRPr="005B1FFF">
        <w:rPr>
          <w:rFonts w:ascii="Calibri" w:eastAsia="Calibri" w:hAnsi="Calibri" w:cs="TheSansSemiLight-Plain"/>
          <w:color w:val="000000"/>
          <w:sz w:val="16"/>
          <w:szCs w:val="16"/>
          <w:lang w:eastAsia="fr-FR"/>
        </w:rPr>
        <w:t xml:space="preserve">UE </w:t>
      </w:r>
      <w:proofErr w:type="gramStart"/>
      <w:r w:rsidRPr="005B1FFF">
        <w:rPr>
          <w:rFonts w:ascii="Calibri" w:eastAsia="Calibri" w:hAnsi="Calibri" w:cs="TheSansSemiLight-Plain"/>
          <w:color w:val="000000"/>
          <w:sz w:val="16"/>
          <w:szCs w:val="16"/>
          <w:lang w:eastAsia="fr-FR"/>
        </w:rPr>
        <w:t>3  LV</w:t>
      </w:r>
      <w:proofErr w:type="gramEnd"/>
      <w:r w:rsidRPr="005B1FFF">
        <w:rPr>
          <w:rFonts w:ascii="Calibri" w:eastAsia="Calibri" w:hAnsi="Calibri" w:cs="TheSansSemiLight-Plain"/>
          <w:color w:val="000000"/>
          <w:sz w:val="16"/>
          <w:szCs w:val="16"/>
          <w:lang w:eastAsia="fr-FR"/>
        </w:rPr>
        <w:t>1 (TD) + Théorie de  la pratique artistique (TD) + Module de préprofessionnalisation (TD)</w:t>
      </w:r>
    </w:p>
    <w:p w14:paraId="2E3F5BF1" w14:textId="0DAB3915" w:rsidR="005B1FFF" w:rsidRPr="005B1FFF" w:rsidRDefault="005B1FFF" w:rsidP="005B1FFF">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5B1FFF">
        <w:rPr>
          <w:rFonts w:ascii="Calibri" w:eastAsia="Calibri" w:hAnsi="Calibri" w:cs="TheSansSemiLight-Plain"/>
          <w:color w:val="000000"/>
          <w:sz w:val="16"/>
          <w:szCs w:val="16"/>
          <w:lang w:eastAsia="fr-FR"/>
        </w:rPr>
        <w:t>S</w:t>
      </w:r>
      <w:proofErr w:type="gramStart"/>
      <w:r w:rsidRPr="005B1FFF">
        <w:rPr>
          <w:rFonts w:ascii="Calibri" w:eastAsia="Calibri" w:hAnsi="Calibri" w:cs="TheSansSemiLight-Plain"/>
          <w:color w:val="000000"/>
          <w:sz w:val="16"/>
          <w:szCs w:val="16"/>
          <w:lang w:eastAsia="fr-FR"/>
        </w:rPr>
        <w:t>6  UE</w:t>
      </w:r>
      <w:proofErr w:type="gramEnd"/>
      <w:r w:rsidRPr="005B1FFF">
        <w:rPr>
          <w:rFonts w:ascii="Calibri" w:eastAsia="Calibri" w:hAnsi="Calibri" w:cs="TheSansSemiLight-Plain"/>
          <w:color w:val="000000"/>
          <w:sz w:val="16"/>
          <w:szCs w:val="16"/>
          <w:lang w:eastAsia="fr-FR"/>
        </w:rPr>
        <w:t xml:space="preserve"> 1</w:t>
      </w:r>
      <w:r w:rsidR="00054950">
        <w:rPr>
          <w:rFonts w:ascii="Calibri" w:eastAsia="Calibri" w:hAnsi="Calibri" w:cs="TheSansSemiLight-Plain"/>
          <w:color w:val="000000"/>
          <w:sz w:val="16"/>
          <w:szCs w:val="16"/>
          <w:lang w:eastAsia="fr-FR"/>
        </w:rPr>
        <w:t xml:space="preserve">  </w:t>
      </w:r>
      <w:r w:rsidRPr="005B1FFF">
        <w:rPr>
          <w:rFonts w:ascii="Calibri" w:eastAsia="Calibri" w:hAnsi="Calibri" w:cs="TheSansSemiLight-Plain"/>
          <w:color w:val="000000"/>
          <w:sz w:val="16"/>
          <w:szCs w:val="16"/>
          <w:lang w:eastAsia="fr-FR"/>
        </w:rPr>
        <w:t xml:space="preserve">Philosophie de l’art + Philosophie de l’expérience esthétique </w:t>
      </w:r>
    </w:p>
    <w:p w14:paraId="4FB6FFA5" w14:textId="36E0615A" w:rsidR="005B1FFF" w:rsidRPr="005B1FFF" w:rsidRDefault="005B1FFF" w:rsidP="005B1FFF">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5B1FFF">
        <w:rPr>
          <w:rFonts w:ascii="Calibri" w:eastAsia="Calibri" w:hAnsi="Calibri" w:cs="TheSansSemiLight-Plain"/>
          <w:b/>
          <w:color w:val="000000"/>
          <w:sz w:val="16"/>
          <w:szCs w:val="16"/>
          <w:lang w:eastAsia="fr-FR"/>
        </w:rPr>
        <w:t xml:space="preserve">      </w:t>
      </w:r>
      <w:r w:rsidRPr="005B1FFF">
        <w:rPr>
          <w:rFonts w:ascii="Calibri" w:eastAsia="Calibri" w:hAnsi="Calibri" w:cs="TheSansSemiLight-Plain"/>
          <w:color w:val="000000"/>
          <w:sz w:val="16"/>
          <w:szCs w:val="16"/>
          <w:lang w:eastAsia="fr-FR"/>
        </w:rPr>
        <w:t xml:space="preserve">UE </w:t>
      </w:r>
      <w:proofErr w:type="gramStart"/>
      <w:r w:rsidRPr="005B1FFF">
        <w:rPr>
          <w:rFonts w:ascii="Calibri" w:eastAsia="Calibri" w:hAnsi="Calibri" w:cs="TheSansSemiLight-Plain"/>
          <w:color w:val="000000"/>
          <w:sz w:val="16"/>
          <w:szCs w:val="16"/>
          <w:lang w:eastAsia="fr-FR"/>
        </w:rPr>
        <w:t>2</w:t>
      </w:r>
      <w:r w:rsidR="00054950">
        <w:rPr>
          <w:rFonts w:ascii="Calibri" w:eastAsia="Calibri" w:hAnsi="Calibri" w:cs="TheSansSemiLight-Plain"/>
          <w:color w:val="000000"/>
          <w:sz w:val="16"/>
          <w:szCs w:val="16"/>
          <w:lang w:eastAsia="fr-FR"/>
        </w:rPr>
        <w:t xml:space="preserve">  </w:t>
      </w:r>
      <w:r w:rsidRPr="005B1FFF">
        <w:rPr>
          <w:rFonts w:ascii="Calibri" w:eastAsia="Calibri" w:hAnsi="Calibri" w:cs="TheSansSemiLight-Plain"/>
          <w:color w:val="000000"/>
          <w:sz w:val="16"/>
          <w:szCs w:val="16"/>
          <w:lang w:eastAsia="fr-FR"/>
        </w:rPr>
        <w:t>Philosophie</w:t>
      </w:r>
      <w:proofErr w:type="gramEnd"/>
      <w:r w:rsidRPr="005B1FFF">
        <w:rPr>
          <w:rFonts w:ascii="Calibri" w:eastAsia="Calibri" w:hAnsi="Calibri" w:cs="TheSansSemiLight-Plain"/>
          <w:color w:val="000000"/>
          <w:sz w:val="16"/>
          <w:szCs w:val="16"/>
          <w:lang w:eastAsia="fr-FR"/>
        </w:rPr>
        <w:t xml:space="preserve"> générale (TD) + Esthétique européenne et américaine (TD) + Etudes culturelles (TD) + Psychologie, psychanalyse (TD) </w:t>
      </w:r>
    </w:p>
    <w:p w14:paraId="3A7A47A4" w14:textId="77777777" w:rsidR="005B1FFF" w:rsidRPr="005B1FFF" w:rsidRDefault="005B1FFF" w:rsidP="005B1FFF">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5B1FFF">
        <w:rPr>
          <w:rFonts w:ascii="Calibri" w:eastAsia="Calibri" w:hAnsi="Calibri" w:cs="TheSansSemiLight-Plain"/>
          <w:color w:val="000000"/>
          <w:sz w:val="16"/>
          <w:szCs w:val="16"/>
          <w:lang w:eastAsia="fr-FR"/>
        </w:rPr>
        <w:t xml:space="preserve">                + Anthropologie, ethno - esthétique (TD)</w:t>
      </w:r>
    </w:p>
    <w:p w14:paraId="001B2B3C" w14:textId="6248009B" w:rsidR="005B1FFF" w:rsidRPr="005B1FFF" w:rsidRDefault="005B1FFF" w:rsidP="005B1FFF">
      <w:pPr>
        <w:autoSpaceDE w:val="0"/>
        <w:autoSpaceDN w:val="0"/>
        <w:adjustRightInd w:val="0"/>
        <w:spacing w:after="40" w:line="240" w:lineRule="auto"/>
        <w:jc w:val="both"/>
        <w:rPr>
          <w:rFonts w:ascii="Calibri" w:eastAsia="Calibri" w:hAnsi="Calibri" w:cs="TheSansSemiLight-Plain"/>
          <w:color w:val="000000"/>
          <w:sz w:val="16"/>
          <w:szCs w:val="16"/>
          <w:lang w:eastAsia="fr-FR"/>
        </w:rPr>
      </w:pPr>
      <w:r w:rsidRPr="005B1FFF">
        <w:rPr>
          <w:rFonts w:ascii="Calibri" w:eastAsia="Calibri" w:hAnsi="Calibri" w:cs="TheSansSemiLight-Plain"/>
          <w:b/>
          <w:color w:val="000000"/>
          <w:sz w:val="16"/>
          <w:szCs w:val="16"/>
          <w:lang w:eastAsia="fr-FR"/>
        </w:rPr>
        <w:t xml:space="preserve">     </w:t>
      </w:r>
      <w:r w:rsidRPr="005B1FFF">
        <w:rPr>
          <w:rFonts w:ascii="Calibri" w:eastAsia="Calibri" w:hAnsi="Calibri" w:cs="TheSansSemiLight-Plain"/>
          <w:color w:val="000000"/>
          <w:sz w:val="16"/>
          <w:szCs w:val="16"/>
          <w:lang w:eastAsia="fr-FR"/>
        </w:rPr>
        <w:t xml:space="preserve">UE </w:t>
      </w:r>
      <w:proofErr w:type="gramStart"/>
      <w:r w:rsidRPr="005B1FFF">
        <w:rPr>
          <w:rFonts w:ascii="Calibri" w:eastAsia="Calibri" w:hAnsi="Calibri" w:cs="TheSansSemiLight-Plain"/>
          <w:color w:val="000000"/>
          <w:sz w:val="16"/>
          <w:szCs w:val="16"/>
          <w:lang w:eastAsia="fr-FR"/>
        </w:rPr>
        <w:t>3</w:t>
      </w:r>
      <w:r w:rsidR="00054950">
        <w:rPr>
          <w:rFonts w:ascii="Calibri" w:eastAsia="Calibri" w:hAnsi="Calibri" w:cs="TheSansSemiLight-Plain"/>
          <w:color w:val="000000"/>
          <w:sz w:val="16"/>
          <w:szCs w:val="16"/>
          <w:lang w:eastAsia="fr-FR"/>
        </w:rPr>
        <w:t xml:space="preserve">  </w:t>
      </w:r>
      <w:r w:rsidRPr="005B1FFF">
        <w:rPr>
          <w:rFonts w:ascii="Calibri" w:eastAsia="Calibri" w:hAnsi="Calibri" w:cs="TheSansSemiLight-Plain"/>
          <w:color w:val="000000"/>
          <w:sz w:val="16"/>
          <w:szCs w:val="16"/>
          <w:lang w:eastAsia="fr-FR"/>
        </w:rPr>
        <w:t>LV</w:t>
      </w:r>
      <w:proofErr w:type="gramEnd"/>
      <w:r w:rsidRPr="005B1FFF">
        <w:rPr>
          <w:rFonts w:ascii="Calibri" w:eastAsia="Calibri" w:hAnsi="Calibri" w:cs="TheSansSemiLight-Plain"/>
          <w:color w:val="000000"/>
          <w:sz w:val="16"/>
          <w:szCs w:val="16"/>
          <w:lang w:eastAsia="fr-FR"/>
        </w:rPr>
        <w:t>1 (TD) + Théorie de la pratique artistique (TD)</w:t>
      </w:r>
    </w:p>
    <w:p w14:paraId="2D56494E" w14:textId="1D76660E" w:rsidR="005B1FFF" w:rsidRPr="005077F6" w:rsidRDefault="005B1FFF" w:rsidP="00054950">
      <w:pPr>
        <w:shd w:val="clear" w:color="auto" w:fill="80BA53"/>
        <w:autoSpaceDE w:val="0"/>
        <w:autoSpaceDN w:val="0"/>
        <w:adjustRightInd w:val="0"/>
        <w:spacing w:after="0" w:line="240" w:lineRule="auto"/>
        <w:jc w:val="both"/>
        <w:rPr>
          <w:rFonts w:ascii="Calibri" w:eastAsia="Calibri" w:hAnsi="Calibri" w:cs="TheSansBold-Plain"/>
          <w:bCs/>
          <w:i/>
          <w:color w:val="000000"/>
          <w:sz w:val="16"/>
          <w:szCs w:val="16"/>
          <w:lang w:eastAsia="fr-FR"/>
        </w:rPr>
      </w:pPr>
      <w:r w:rsidRPr="005B1FFF">
        <w:rPr>
          <w:rFonts w:ascii="Calibri" w:eastAsia="Calibri" w:hAnsi="Calibri" w:cs="TheSansBold-Plain"/>
          <w:b/>
          <w:bCs/>
          <w:color w:val="000000"/>
          <w:sz w:val="18"/>
          <w:szCs w:val="18"/>
          <w:lang w:eastAsia="fr-FR"/>
        </w:rPr>
        <w:t>Licence 3 - Parcours M</w:t>
      </w:r>
      <w:r w:rsidR="00860A7A">
        <w:rPr>
          <w:rFonts w:ascii="Calibri" w:eastAsia="Calibri" w:hAnsi="Calibri" w:cs="Calibri"/>
          <w:b/>
          <w:bCs/>
          <w:color w:val="000000"/>
          <w:sz w:val="18"/>
          <w:szCs w:val="18"/>
          <w:lang w:eastAsia="fr-FR"/>
        </w:rPr>
        <w:t>É</w:t>
      </w:r>
      <w:r w:rsidRPr="005B1FFF">
        <w:rPr>
          <w:rFonts w:ascii="Calibri" w:eastAsia="Calibri" w:hAnsi="Calibri" w:cs="TheSansBold-Plain"/>
          <w:b/>
          <w:bCs/>
          <w:color w:val="000000"/>
          <w:sz w:val="18"/>
          <w:szCs w:val="18"/>
          <w:lang w:eastAsia="fr-FR"/>
        </w:rPr>
        <w:t xml:space="preserve">TIERS DES ARTS ET DE LA CULTURE </w:t>
      </w:r>
      <w:r w:rsidRPr="005077F6">
        <w:rPr>
          <w:rFonts w:ascii="Calibri" w:eastAsia="Calibri" w:hAnsi="Calibri" w:cs="TheSansBold-Plain"/>
          <w:bCs/>
          <w:i/>
          <w:color w:val="000000"/>
          <w:sz w:val="16"/>
          <w:szCs w:val="16"/>
          <w:lang w:eastAsia="fr-FR"/>
        </w:rPr>
        <w:t>(admission sur dossier)</w:t>
      </w:r>
      <w:r w:rsidRPr="005077F6">
        <w:rPr>
          <w:rFonts w:ascii="Calibri" w:eastAsia="Calibri" w:hAnsi="Calibri" w:cs="TheSansBold-Plain"/>
          <w:b/>
          <w:bCs/>
          <w:color w:val="000000"/>
          <w:sz w:val="16"/>
          <w:szCs w:val="16"/>
          <w:lang w:eastAsia="fr-FR"/>
        </w:rPr>
        <w:t xml:space="preserve"> </w:t>
      </w:r>
    </w:p>
    <w:p w14:paraId="62470B21" w14:textId="0F1EFE2F" w:rsidR="005B1FFF" w:rsidRPr="005B1FFF" w:rsidRDefault="005B1FFF" w:rsidP="005B1FFF">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5B1FFF">
        <w:rPr>
          <w:rFonts w:ascii="Calibri" w:eastAsia="Calibri" w:hAnsi="Calibri" w:cs="TheSansSemiLight-Plain"/>
          <w:color w:val="000000"/>
          <w:sz w:val="16"/>
          <w:szCs w:val="16"/>
          <w:lang w:eastAsia="fr-FR"/>
        </w:rPr>
        <w:t>S</w:t>
      </w:r>
      <w:proofErr w:type="gramStart"/>
      <w:r w:rsidRPr="005B1FFF">
        <w:rPr>
          <w:rFonts w:ascii="Calibri" w:eastAsia="Calibri" w:hAnsi="Calibri" w:cs="TheSansSemiLight-Plain"/>
          <w:color w:val="000000"/>
          <w:sz w:val="16"/>
          <w:szCs w:val="16"/>
          <w:lang w:eastAsia="fr-FR"/>
        </w:rPr>
        <w:t>5  UE</w:t>
      </w:r>
      <w:proofErr w:type="gramEnd"/>
      <w:r w:rsidRPr="005B1FFF">
        <w:rPr>
          <w:rFonts w:ascii="Calibri" w:eastAsia="Calibri" w:hAnsi="Calibri" w:cs="TheSansSemiLight-Plain"/>
          <w:color w:val="000000"/>
          <w:sz w:val="16"/>
          <w:szCs w:val="16"/>
          <w:lang w:eastAsia="fr-FR"/>
        </w:rPr>
        <w:t xml:space="preserve"> 1</w:t>
      </w:r>
      <w:r w:rsidR="00054950">
        <w:rPr>
          <w:rFonts w:ascii="Calibri" w:eastAsia="Calibri" w:hAnsi="Calibri" w:cs="TheSansSemiLight-Plain"/>
          <w:color w:val="000000"/>
          <w:sz w:val="16"/>
          <w:szCs w:val="16"/>
          <w:lang w:eastAsia="fr-FR"/>
        </w:rPr>
        <w:t xml:space="preserve">  </w:t>
      </w:r>
      <w:r w:rsidRPr="005B1FFF">
        <w:rPr>
          <w:rFonts w:ascii="Calibri" w:eastAsia="Calibri" w:hAnsi="Calibri" w:cs="TheSansSemiLight-Plain"/>
          <w:color w:val="000000"/>
          <w:sz w:val="16"/>
          <w:szCs w:val="16"/>
          <w:lang w:eastAsia="fr-FR"/>
        </w:rPr>
        <w:t>Philosophie de l’art + Institutions culturelles</w:t>
      </w:r>
    </w:p>
    <w:p w14:paraId="5A82D863" w14:textId="77777777" w:rsidR="005B1FFF" w:rsidRPr="005B1FFF" w:rsidRDefault="005B1FFF" w:rsidP="005B1FFF">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5B1FFF">
        <w:rPr>
          <w:rFonts w:ascii="Calibri" w:eastAsia="Calibri" w:hAnsi="Calibri" w:cs="TheSansSemiLight-Plain"/>
          <w:b/>
          <w:color w:val="000000"/>
          <w:sz w:val="16"/>
          <w:szCs w:val="16"/>
          <w:lang w:eastAsia="fr-FR"/>
        </w:rPr>
        <w:t xml:space="preserve">      </w:t>
      </w:r>
      <w:r w:rsidRPr="005B1FFF">
        <w:rPr>
          <w:rFonts w:ascii="Calibri" w:eastAsia="Calibri" w:hAnsi="Calibri" w:cs="TheSansSemiLight-Plain"/>
          <w:color w:val="000000"/>
          <w:sz w:val="16"/>
          <w:szCs w:val="16"/>
          <w:lang w:eastAsia="fr-FR"/>
        </w:rPr>
        <w:t xml:space="preserve">UE </w:t>
      </w:r>
      <w:proofErr w:type="gramStart"/>
      <w:r w:rsidRPr="005B1FFF">
        <w:rPr>
          <w:rFonts w:ascii="Calibri" w:eastAsia="Calibri" w:hAnsi="Calibri" w:cs="TheSansSemiLight-Plain"/>
          <w:color w:val="000000"/>
          <w:sz w:val="16"/>
          <w:szCs w:val="16"/>
          <w:lang w:eastAsia="fr-FR"/>
        </w:rPr>
        <w:t>2  Théories</w:t>
      </w:r>
      <w:proofErr w:type="gramEnd"/>
      <w:r w:rsidRPr="005B1FFF">
        <w:rPr>
          <w:rFonts w:ascii="Calibri" w:eastAsia="Calibri" w:hAnsi="Calibri" w:cs="TheSansSemiLight-Plain"/>
          <w:color w:val="000000"/>
          <w:sz w:val="16"/>
          <w:szCs w:val="16"/>
          <w:lang w:eastAsia="fr-FR"/>
        </w:rPr>
        <w:t xml:space="preserve"> de la médiation et de la </w:t>
      </w:r>
      <w:proofErr w:type="spellStart"/>
      <w:r w:rsidRPr="005B1FFF">
        <w:rPr>
          <w:rFonts w:ascii="Calibri" w:eastAsia="Calibri" w:hAnsi="Calibri" w:cs="TheSansSemiLight-Plain"/>
          <w:color w:val="000000"/>
          <w:sz w:val="16"/>
          <w:szCs w:val="16"/>
          <w:lang w:eastAsia="fr-FR"/>
        </w:rPr>
        <w:t>métamédiation</w:t>
      </w:r>
      <w:proofErr w:type="spellEnd"/>
      <w:r w:rsidRPr="005B1FFF">
        <w:rPr>
          <w:rFonts w:ascii="Calibri" w:eastAsia="Calibri" w:hAnsi="Calibri" w:cs="TheSansSemiLight-Plain"/>
          <w:color w:val="000000"/>
          <w:sz w:val="16"/>
          <w:szCs w:val="16"/>
          <w:lang w:eastAsia="fr-FR"/>
        </w:rPr>
        <w:t xml:space="preserve"> (TD) + Sociologie de l’art et de la culture (TD) + Economie de l’art et de la culture (TD)</w:t>
      </w:r>
    </w:p>
    <w:p w14:paraId="68B44147" w14:textId="62C5DCAF" w:rsidR="005B1FFF" w:rsidRPr="005B1FFF" w:rsidRDefault="005B1FFF" w:rsidP="005B1FFF">
      <w:pPr>
        <w:autoSpaceDE w:val="0"/>
        <w:autoSpaceDN w:val="0"/>
        <w:adjustRightInd w:val="0"/>
        <w:spacing w:after="40" w:line="240" w:lineRule="auto"/>
        <w:jc w:val="both"/>
        <w:rPr>
          <w:rFonts w:ascii="Calibri" w:eastAsia="Calibri" w:hAnsi="Calibri" w:cs="TheSansSemiLight-Plain"/>
          <w:color w:val="000000"/>
          <w:sz w:val="16"/>
          <w:szCs w:val="16"/>
          <w:lang w:eastAsia="fr-FR"/>
        </w:rPr>
      </w:pPr>
      <w:r w:rsidRPr="005B1FFF">
        <w:rPr>
          <w:rFonts w:ascii="Calibri" w:eastAsia="Calibri" w:hAnsi="Calibri" w:cs="TheSansSemiLight-Plain"/>
          <w:b/>
          <w:color w:val="000000"/>
          <w:sz w:val="16"/>
          <w:szCs w:val="16"/>
          <w:lang w:eastAsia="fr-FR"/>
        </w:rPr>
        <w:t xml:space="preserve">      </w:t>
      </w:r>
      <w:r w:rsidRPr="005B1FFF">
        <w:rPr>
          <w:rFonts w:ascii="Calibri" w:eastAsia="Calibri" w:hAnsi="Calibri" w:cs="TheSansSemiLight-Plain"/>
          <w:color w:val="000000"/>
          <w:sz w:val="16"/>
          <w:szCs w:val="16"/>
          <w:lang w:eastAsia="fr-FR"/>
        </w:rPr>
        <w:t xml:space="preserve">UE </w:t>
      </w:r>
      <w:proofErr w:type="gramStart"/>
      <w:r w:rsidRPr="005B1FFF">
        <w:rPr>
          <w:rFonts w:ascii="Calibri" w:eastAsia="Calibri" w:hAnsi="Calibri" w:cs="TheSansSemiLight-Plain"/>
          <w:color w:val="000000"/>
          <w:sz w:val="16"/>
          <w:szCs w:val="16"/>
          <w:lang w:eastAsia="fr-FR"/>
        </w:rPr>
        <w:t>3</w:t>
      </w:r>
      <w:r w:rsidR="00054950">
        <w:rPr>
          <w:rFonts w:ascii="Calibri" w:eastAsia="Calibri" w:hAnsi="Calibri" w:cs="TheSansSemiLight-Plain"/>
          <w:color w:val="000000"/>
          <w:sz w:val="16"/>
          <w:szCs w:val="16"/>
          <w:lang w:eastAsia="fr-FR"/>
        </w:rPr>
        <w:t xml:space="preserve">  </w:t>
      </w:r>
      <w:r w:rsidRPr="005B1FFF">
        <w:rPr>
          <w:rFonts w:ascii="Calibri" w:eastAsia="Calibri" w:hAnsi="Calibri" w:cs="TheSansSemiLight-Plain"/>
          <w:color w:val="000000"/>
          <w:sz w:val="16"/>
          <w:szCs w:val="16"/>
          <w:lang w:eastAsia="fr-FR"/>
        </w:rPr>
        <w:t>Communication</w:t>
      </w:r>
      <w:proofErr w:type="gramEnd"/>
      <w:r w:rsidRPr="005B1FFF">
        <w:rPr>
          <w:rFonts w:ascii="Calibri" w:eastAsia="Calibri" w:hAnsi="Calibri" w:cs="TheSansSemiLight-Plain"/>
          <w:color w:val="000000"/>
          <w:sz w:val="16"/>
          <w:szCs w:val="16"/>
          <w:lang w:eastAsia="fr-FR"/>
        </w:rPr>
        <w:t xml:space="preserve"> culturelle et médias (TD) + LV1 anglais (TD) + Pratique d’un art (TD) + Module de préprofessionnalisation (TD)</w:t>
      </w:r>
    </w:p>
    <w:p w14:paraId="66392F89" w14:textId="77777777" w:rsidR="005B1FFF" w:rsidRPr="005B1FFF" w:rsidRDefault="005B1FFF" w:rsidP="005B1FFF">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5B1FFF">
        <w:rPr>
          <w:rFonts w:ascii="Calibri" w:eastAsia="Calibri" w:hAnsi="Calibri" w:cs="TheSansSemiLight-Plain"/>
          <w:color w:val="000000"/>
          <w:sz w:val="16"/>
          <w:szCs w:val="16"/>
          <w:lang w:eastAsia="fr-FR"/>
        </w:rPr>
        <w:t>S</w:t>
      </w:r>
      <w:proofErr w:type="gramStart"/>
      <w:r w:rsidRPr="005B1FFF">
        <w:rPr>
          <w:rFonts w:ascii="Calibri" w:eastAsia="Calibri" w:hAnsi="Calibri" w:cs="TheSansSemiLight-Plain"/>
          <w:color w:val="000000"/>
          <w:sz w:val="16"/>
          <w:szCs w:val="16"/>
          <w:lang w:eastAsia="fr-FR"/>
        </w:rPr>
        <w:t>6  UE</w:t>
      </w:r>
      <w:proofErr w:type="gramEnd"/>
      <w:r w:rsidRPr="005B1FFF">
        <w:rPr>
          <w:rFonts w:ascii="Calibri" w:eastAsia="Calibri" w:hAnsi="Calibri" w:cs="TheSansSemiLight-Plain"/>
          <w:color w:val="000000"/>
          <w:sz w:val="16"/>
          <w:szCs w:val="16"/>
          <w:lang w:eastAsia="fr-FR"/>
        </w:rPr>
        <w:t xml:space="preserve"> 1</w:t>
      </w:r>
      <w:r w:rsidRPr="005B1FFF">
        <w:rPr>
          <w:rFonts w:ascii="Calibri" w:eastAsia="Calibri" w:hAnsi="Calibri" w:cs="TheSansSemiLight-Plain"/>
          <w:b/>
          <w:color w:val="000000"/>
          <w:sz w:val="16"/>
          <w:szCs w:val="16"/>
          <w:lang w:eastAsia="fr-FR"/>
        </w:rPr>
        <w:t xml:space="preserve">  </w:t>
      </w:r>
      <w:r w:rsidRPr="005B1FFF">
        <w:rPr>
          <w:rFonts w:ascii="Calibri" w:eastAsia="Calibri" w:hAnsi="Calibri" w:cs="TheSansSemiLight-Plain"/>
          <w:color w:val="000000"/>
          <w:sz w:val="16"/>
          <w:szCs w:val="16"/>
          <w:lang w:eastAsia="fr-FR"/>
        </w:rPr>
        <w:t xml:space="preserve">Histoire de l’art + Droit de la culture (TD) </w:t>
      </w:r>
    </w:p>
    <w:p w14:paraId="3AE18671" w14:textId="77777777" w:rsidR="005B1FFF" w:rsidRPr="005B1FFF" w:rsidRDefault="005B1FFF" w:rsidP="005B1FFF">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5B1FFF">
        <w:rPr>
          <w:rFonts w:ascii="Calibri" w:eastAsia="Calibri" w:hAnsi="Calibri" w:cs="TheSansSemiLight-Plain"/>
          <w:b/>
          <w:color w:val="000000"/>
          <w:sz w:val="16"/>
          <w:szCs w:val="16"/>
          <w:lang w:eastAsia="fr-FR"/>
        </w:rPr>
        <w:t xml:space="preserve">      </w:t>
      </w:r>
      <w:r w:rsidRPr="005B1FFF">
        <w:rPr>
          <w:rFonts w:ascii="Calibri" w:eastAsia="Calibri" w:hAnsi="Calibri" w:cs="TheSansSemiLight-Plain"/>
          <w:color w:val="000000"/>
          <w:sz w:val="16"/>
          <w:szCs w:val="16"/>
          <w:lang w:eastAsia="fr-FR"/>
        </w:rPr>
        <w:t xml:space="preserve">UE </w:t>
      </w:r>
      <w:proofErr w:type="gramStart"/>
      <w:r w:rsidRPr="005B1FFF">
        <w:rPr>
          <w:rFonts w:ascii="Calibri" w:eastAsia="Calibri" w:hAnsi="Calibri" w:cs="TheSansSemiLight-Plain"/>
          <w:color w:val="000000"/>
          <w:sz w:val="16"/>
          <w:szCs w:val="16"/>
          <w:lang w:eastAsia="fr-FR"/>
        </w:rPr>
        <w:t>2  Gestion</w:t>
      </w:r>
      <w:proofErr w:type="gramEnd"/>
      <w:r w:rsidRPr="005B1FFF">
        <w:rPr>
          <w:rFonts w:ascii="Calibri" w:eastAsia="Calibri" w:hAnsi="Calibri" w:cs="TheSansSemiLight-Plain"/>
          <w:color w:val="000000"/>
          <w:sz w:val="16"/>
          <w:szCs w:val="16"/>
          <w:lang w:eastAsia="fr-FR"/>
        </w:rPr>
        <w:t xml:space="preserve"> (TD) + Management de projet (TD)</w:t>
      </w:r>
    </w:p>
    <w:p w14:paraId="78EF7790" w14:textId="77777777" w:rsidR="005B1FFF" w:rsidRPr="005B1FFF" w:rsidRDefault="005B1FFF" w:rsidP="005B1FFF">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5B1FFF">
        <w:rPr>
          <w:rFonts w:ascii="Calibri" w:eastAsia="Calibri" w:hAnsi="Calibri" w:cs="TheSansSemiLight-Plain"/>
          <w:b/>
          <w:color w:val="000000"/>
          <w:sz w:val="16"/>
          <w:szCs w:val="16"/>
          <w:lang w:eastAsia="fr-FR"/>
        </w:rPr>
        <w:t xml:space="preserve">      </w:t>
      </w:r>
      <w:r w:rsidRPr="005B1FFF">
        <w:rPr>
          <w:rFonts w:ascii="Calibri" w:eastAsia="Calibri" w:hAnsi="Calibri" w:cs="TheSansSemiLight-Plain"/>
          <w:color w:val="000000"/>
          <w:sz w:val="16"/>
          <w:szCs w:val="16"/>
          <w:lang w:eastAsia="fr-FR"/>
        </w:rPr>
        <w:t xml:space="preserve">UE </w:t>
      </w:r>
      <w:proofErr w:type="gramStart"/>
      <w:r w:rsidRPr="005B1FFF">
        <w:rPr>
          <w:rFonts w:ascii="Calibri" w:eastAsia="Calibri" w:hAnsi="Calibri" w:cs="TheSansSemiLight-Plain"/>
          <w:color w:val="000000"/>
          <w:sz w:val="16"/>
          <w:szCs w:val="16"/>
          <w:lang w:eastAsia="fr-FR"/>
        </w:rPr>
        <w:t>3  Etude</w:t>
      </w:r>
      <w:proofErr w:type="gramEnd"/>
      <w:r w:rsidRPr="005B1FFF">
        <w:rPr>
          <w:rFonts w:ascii="Calibri" w:eastAsia="Calibri" w:hAnsi="Calibri" w:cs="TheSansSemiLight-Plain"/>
          <w:color w:val="000000"/>
          <w:sz w:val="16"/>
          <w:szCs w:val="16"/>
          <w:lang w:eastAsia="fr-FR"/>
        </w:rPr>
        <w:t xml:space="preserve"> des publics : techniques d’enquête (TD) + Anglais spécifique (TD) +  Suivi pédagogique d’insertion professionnelle (TD)</w:t>
      </w:r>
    </w:p>
    <w:p w14:paraId="15CAB957" w14:textId="77777777" w:rsidR="005B1FFF" w:rsidRPr="005B1FFF" w:rsidRDefault="005B1FFF" w:rsidP="005B1FFF">
      <w:pPr>
        <w:autoSpaceDE w:val="0"/>
        <w:autoSpaceDN w:val="0"/>
        <w:adjustRightInd w:val="0"/>
        <w:spacing w:after="0" w:line="240" w:lineRule="auto"/>
        <w:jc w:val="both"/>
        <w:rPr>
          <w:rFonts w:ascii="Calibri" w:eastAsia="Calibri" w:hAnsi="Calibri" w:cs="TheSansSemiLight-Plain"/>
          <w:b/>
          <w:color w:val="000000"/>
          <w:sz w:val="16"/>
          <w:szCs w:val="16"/>
          <w:lang w:eastAsia="fr-FR"/>
        </w:rPr>
      </w:pPr>
      <w:r w:rsidRPr="005B1FFF">
        <w:rPr>
          <w:rFonts w:ascii="Calibri" w:eastAsia="Calibri" w:hAnsi="Calibri" w:cs="TheSansSemiLight-Plain"/>
          <w:b/>
          <w:color w:val="000000"/>
          <w:sz w:val="16"/>
          <w:szCs w:val="16"/>
          <w:lang w:eastAsia="fr-FR"/>
        </w:rPr>
        <w:t>+ Stage obligatoire de 250 heures minimum</w:t>
      </w:r>
    </w:p>
    <w:p w14:paraId="1D34F2FC" w14:textId="77777777" w:rsidR="005B1FFF" w:rsidRPr="00E26E2D" w:rsidRDefault="005B1FFF" w:rsidP="005B1FFF">
      <w:pPr>
        <w:autoSpaceDE w:val="0"/>
        <w:autoSpaceDN w:val="0"/>
        <w:adjustRightInd w:val="0"/>
        <w:spacing w:after="0" w:line="240" w:lineRule="auto"/>
        <w:jc w:val="both"/>
        <w:rPr>
          <w:rFonts w:ascii="Calibri" w:eastAsia="Calibri" w:hAnsi="Calibri" w:cs="TheSansSemiLight-Plain"/>
          <w:b/>
          <w:color w:val="000000"/>
          <w:sz w:val="4"/>
          <w:szCs w:val="4"/>
          <w:lang w:eastAsia="fr-FR"/>
        </w:rPr>
      </w:pPr>
    </w:p>
    <w:p w14:paraId="135A5FC0" w14:textId="77777777" w:rsidR="005B1FFF" w:rsidRPr="005B1FFF" w:rsidRDefault="005B1FFF" w:rsidP="00054950">
      <w:pPr>
        <w:shd w:val="clear" w:color="auto" w:fill="80BA53"/>
        <w:autoSpaceDE w:val="0"/>
        <w:autoSpaceDN w:val="0"/>
        <w:adjustRightInd w:val="0"/>
        <w:spacing w:after="0" w:line="240" w:lineRule="auto"/>
        <w:jc w:val="both"/>
        <w:rPr>
          <w:rFonts w:ascii="Calibri" w:eastAsia="Calibri" w:hAnsi="Calibri" w:cs="TheSansSemiLight-Plain"/>
          <w:i/>
          <w:color w:val="000000"/>
          <w:sz w:val="18"/>
          <w:szCs w:val="18"/>
          <w:lang w:eastAsia="fr-FR"/>
        </w:rPr>
      </w:pPr>
      <w:r w:rsidRPr="005B1FFF">
        <w:rPr>
          <w:rFonts w:ascii="Calibri" w:eastAsia="Calibri" w:hAnsi="Calibri" w:cs="TheSansSemiLight-Plain"/>
          <w:b/>
          <w:color w:val="000000"/>
          <w:sz w:val="18"/>
          <w:szCs w:val="18"/>
          <w:lang w:eastAsia="fr-FR"/>
        </w:rPr>
        <w:t>Licence mention ARTS PLASTIQUES - Parcours PPPE (parcours préparatoire au professorat des écoles</w:t>
      </w:r>
      <w:r w:rsidRPr="005077F6">
        <w:rPr>
          <w:rFonts w:ascii="Calibri" w:eastAsia="Calibri" w:hAnsi="Calibri" w:cs="TheSansSemiLight-Plain"/>
          <w:b/>
          <w:color w:val="000000"/>
          <w:sz w:val="16"/>
          <w:szCs w:val="16"/>
          <w:lang w:eastAsia="fr-FR"/>
        </w:rPr>
        <w:t xml:space="preserve">) </w:t>
      </w:r>
      <w:r w:rsidRPr="005077F6">
        <w:rPr>
          <w:rFonts w:ascii="Calibri" w:eastAsia="Calibri" w:hAnsi="Calibri" w:cs="TheSansBold-Plain"/>
          <w:bCs/>
          <w:i/>
          <w:color w:val="000000"/>
          <w:sz w:val="16"/>
          <w:szCs w:val="16"/>
          <w:lang w:eastAsia="fr-FR"/>
        </w:rPr>
        <w:t>(admission sur dossier)</w:t>
      </w:r>
    </w:p>
    <w:p w14:paraId="0D18170E" w14:textId="7EBC0936" w:rsidR="005B1FFF" w:rsidRPr="005B1FFF" w:rsidRDefault="005B1FFF" w:rsidP="005B1FFF">
      <w:pPr>
        <w:autoSpaceDE w:val="0"/>
        <w:autoSpaceDN w:val="0"/>
        <w:adjustRightInd w:val="0"/>
        <w:spacing w:after="0" w:line="240" w:lineRule="auto"/>
        <w:jc w:val="both"/>
        <w:rPr>
          <w:rFonts w:ascii="Calibri" w:eastAsia="Calibri" w:hAnsi="Calibri" w:cs="TheSansSemiLight-Plain"/>
          <w:i/>
          <w:color w:val="000000"/>
          <w:sz w:val="16"/>
          <w:szCs w:val="16"/>
          <w:lang w:eastAsia="fr-FR"/>
        </w:rPr>
      </w:pPr>
      <w:r w:rsidRPr="005B1FFF">
        <w:rPr>
          <w:rFonts w:ascii="Calibri" w:eastAsia="Calibri" w:hAnsi="Calibri" w:cs="TheSansSemiLight-Plain"/>
          <w:i/>
          <w:color w:val="000000"/>
          <w:sz w:val="16"/>
          <w:szCs w:val="16"/>
          <w:lang w:eastAsia="fr-FR"/>
        </w:rPr>
        <w:t>Ce parcours s’adresse aux étudiants souhait</w:t>
      </w:r>
      <w:r w:rsidR="00162B20">
        <w:rPr>
          <w:rFonts w:ascii="Calibri" w:eastAsia="Calibri" w:hAnsi="Calibri" w:cs="TheSansSemiLight-Plain"/>
          <w:i/>
          <w:color w:val="000000"/>
          <w:sz w:val="16"/>
          <w:szCs w:val="16"/>
          <w:lang w:eastAsia="fr-FR"/>
        </w:rPr>
        <w:t>a</w:t>
      </w:r>
      <w:r w:rsidRPr="005B1FFF">
        <w:rPr>
          <w:rFonts w:ascii="Calibri" w:eastAsia="Calibri" w:hAnsi="Calibri" w:cs="TheSansSemiLight-Plain"/>
          <w:i/>
          <w:color w:val="000000"/>
          <w:sz w:val="16"/>
          <w:szCs w:val="16"/>
          <w:lang w:eastAsia="fr-FR"/>
        </w:rPr>
        <w:t>nt étudier les arts plastiques tout en se préparant au concours de professorat des écoles (concours ouvert à niveau master)</w:t>
      </w:r>
    </w:p>
    <w:p w14:paraId="70392071" w14:textId="4C64FC93" w:rsidR="005B1FFF" w:rsidRPr="005B1FFF" w:rsidRDefault="005B1FFF" w:rsidP="005B1FFF">
      <w:pPr>
        <w:autoSpaceDE w:val="0"/>
        <w:autoSpaceDN w:val="0"/>
        <w:adjustRightInd w:val="0"/>
        <w:spacing w:after="0" w:line="240" w:lineRule="auto"/>
        <w:rPr>
          <w:rFonts w:ascii="Calibri" w:eastAsia="Calibri" w:hAnsi="Calibri" w:cs="TheSansSemiLight-Plain"/>
          <w:i/>
          <w:color w:val="000000"/>
          <w:sz w:val="16"/>
          <w:szCs w:val="16"/>
          <w:lang w:eastAsia="fr-FR"/>
        </w:rPr>
      </w:pPr>
      <w:r w:rsidRPr="005B1FFF">
        <w:rPr>
          <w:rFonts w:ascii="Calibri" w:eastAsia="Calibri" w:hAnsi="Calibri" w:cs="TheSansSemiLight-Plain"/>
          <w:i/>
          <w:color w:val="000000"/>
          <w:sz w:val="16"/>
          <w:szCs w:val="16"/>
          <w:lang w:eastAsia="fr-FR"/>
        </w:rPr>
        <w:t>Les enseignements se déroulent à Paris 1 et au sein du lycée partenaire (Claude Bernard, Paris 16</w:t>
      </w:r>
      <w:r w:rsidRPr="005B1FFF">
        <w:rPr>
          <w:rFonts w:ascii="Calibri" w:eastAsia="Calibri" w:hAnsi="Calibri" w:cs="TheSansSemiLight-Plain"/>
          <w:i/>
          <w:color w:val="000000"/>
          <w:sz w:val="16"/>
          <w:szCs w:val="16"/>
          <w:vertAlign w:val="superscript"/>
          <w:lang w:eastAsia="fr-FR"/>
        </w:rPr>
        <w:t>e</w:t>
      </w:r>
      <w:r w:rsidR="00E26E2D">
        <w:rPr>
          <w:rFonts w:ascii="Calibri" w:eastAsia="Calibri" w:hAnsi="Calibri" w:cs="TheSansSemiLight-Plain"/>
          <w:i/>
          <w:color w:val="000000"/>
          <w:sz w:val="16"/>
          <w:szCs w:val="16"/>
          <w:lang w:eastAsia="fr-FR"/>
        </w:rPr>
        <w:t>)</w:t>
      </w:r>
    </w:p>
    <w:p w14:paraId="5A9E7D45" w14:textId="77777777" w:rsidR="005B1FFF" w:rsidRPr="005B1FFF" w:rsidRDefault="005B1FFF" w:rsidP="005B1FFF">
      <w:pPr>
        <w:autoSpaceDE w:val="0"/>
        <w:autoSpaceDN w:val="0"/>
        <w:adjustRightInd w:val="0"/>
        <w:spacing w:after="0" w:line="240" w:lineRule="auto"/>
        <w:jc w:val="both"/>
        <w:rPr>
          <w:rFonts w:ascii="Calibri" w:eastAsia="Calibri" w:hAnsi="Calibri" w:cs="TheSansSemiLight-Plain"/>
          <w:color w:val="000000"/>
          <w:sz w:val="18"/>
          <w:szCs w:val="18"/>
          <w:lang w:eastAsia="fr-FR"/>
        </w:rPr>
      </w:pPr>
      <w:r w:rsidRPr="005B1FFF">
        <w:rPr>
          <w:rFonts w:ascii="Calibri" w:eastAsia="Calibri" w:hAnsi="Calibri" w:cs="TheSansSemiLight-Plain"/>
          <w:color w:val="000000"/>
          <w:sz w:val="18"/>
          <w:szCs w:val="18"/>
          <w:lang w:eastAsia="fr-FR"/>
        </w:rPr>
        <w:t xml:space="preserve">Licence 1 </w:t>
      </w:r>
    </w:p>
    <w:p w14:paraId="0D38A167" w14:textId="77777777" w:rsidR="005B1FFF" w:rsidRPr="005B1FFF" w:rsidRDefault="005B1FFF" w:rsidP="005B1FFF">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5B1FFF">
        <w:rPr>
          <w:rFonts w:ascii="Calibri" w:eastAsia="Calibri" w:hAnsi="Calibri" w:cs="TheSansSemiLight-Plain"/>
          <w:color w:val="000000"/>
          <w:sz w:val="16"/>
          <w:szCs w:val="16"/>
          <w:lang w:eastAsia="fr-FR"/>
        </w:rPr>
        <w:t xml:space="preserve">S1 UE </w:t>
      </w:r>
      <w:proofErr w:type="gramStart"/>
      <w:r w:rsidRPr="005B1FFF">
        <w:rPr>
          <w:rFonts w:ascii="Calibri" w:eastAsia="Calibri" w:hAnsi="Calibri" w:cs="TheSansSemiLight-Plain"/>
          <w:color w:val="000000"/>
          <w:sz w:val="16"/>
          <w:szCs w:val="16"/>
          <w:lang w:eastAsia="fr-FR"/>
        </w:rPr>
        <w:t>1  (</w:t>
      </w:r>
      <w:proofErr w:type="gramEnd"/>
      <w:r w:rsidRPr="005B1FFF">
        <w:rPr>
          <w:rFonts w:ascii="Calibri" w:eastAsia="Calibri" w:hAnsi="Calibri" w:cs="TheSansSemiLight-Plain"/>
          <w:i/>
          <w:color w:val="000000"/>
          <w:sz w:val="16"/>
          <w:szCs w:val="16"/>
          <w:lang w:eastAsia="fr-FR"/>
        </w:rPr>
        <w:t>Claude Bernard</w:t>
      </w:r>
      <w:r w:rsidRPr="005B1FFF">
        <w:rPr>
          <w:rFonts w:ascii="Calibri" w:eastAsia="Calibri" w:hAnsi="Calibri" w:cs="TheSansSemiLight-Plain"/>
          <w:color w:val="000000"/>
          <w:sz w:val="16"/>
          <w:szCs w:val="16"/>
          <w:lang w:eastAsia="fr-FR"/>
        </w:rPr>
        <w:t xml:space="preserve">) : Culture générale et multidisciplinaire </w:t>
      </w:r>
    </w:p>
    <w:p w14:paraId="50949E05" w14:textId="69ECC780" w:rsidR="005B1FFF" w:rsidRPr="005B1FFF" w:rsidRDefault="005B1FFF" w:rsidP="005B1FFF">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5B1FFF">
        <w:rPr>
          <w:rFonts w:ascii="Calibri" w:eastAsia="Calibri" w:hAnsi="Calibri" w:cs="TheSansSemiLight-Plain"/>
          <w:b/>
          <w:color w:val="000000"/>
          <w:sz w:val="16"/>
          <w:szCs w:val="16"/>
          <w:lang w:eastAsia="fr-FR"/>
        </w:rPr>
        <w:t xml:space="preserve">     </w:t>
      </w:r>
      <w:r w:rsidRPr="005B1FFF">
        <w:rPr>
          <w:rFonts w:ascii="Calibri" w:eastAsia="Calibri" w:hAnsi="Calibri" w:cs="TheSansSemiLight-Plain"/>
          <w:color w:val="000000"/>
          <w:sz w:val="16"/>
          <w:szCs w:val="16"/>
          <w:lang w:eastAsia="fr-FR"/>
        </w:rPr>
        <w:t xml:space="preserve">UE </w:t>
      </w:r>
      <w:proofErr w:type="gramStart"/>
      <w:r w:rsidRPr="005B1FFF">
        <w:rPr>
          <w:rFonts w:ascii="Calibri" w:eastAsia="Calibri" w:hAnsi="Calibri" w:cs="TheSansSemiLight-Plain"/>
          <w:color w:val="000000"/>
          <w:sz w:val="16"/>
          <w:szCs w:val="16"/>
          <w:lang w:eastAsia="fr-FR"/>
        </w:rPr>
        <w:t>2  (</w:t>
      </w:r>
      <w:proofErr w:type="gramEnd"/>
      <w:r w:rsidRPr="005B1FFF">
        <w:rPr>
          <w:rFonts w:ascii="Calibri" w:eastAsia="Calibri" w:hAnsi="Calibri" w:cs="TheSansSemiLight-Plain"/>
          <w:i/>
          <w:color w:val="000000"/>
          <w:sz w:val="16"/>
          <w:szCs w:val="16"/>
          <w:lang w:eastAsia="fr-FR"/>
        </w:rPr>
        <w:t>Paris 1</w:t>
      </w:r>
      <w:r w:rsidRPr="005B1FFF">
        <w:rPr>
          <w:rFonts w:ascii="Calibri" w:eastAsia="Calibri" w:hAnsi="Calibri" w:cs="TheSansSemiLight-Plain"/>
          <w:color w:val="000000"/>
          <w:sz w:val="16"/>
          <w:szCs w:val="16"/>
          <w:lang w:eastAsia="fr-FR"/>
        </w:rPr>
        <w:t>) : Espace, surface, couleur</w:t>
      </w:r>
      <w:r w:rsidR="00CD01C4">
        <w:rPr>
          <w:rFonts w:ascii="Calibri" w:eastAsia="Calibri" w:hAnsi="Calibri" w:cs="TheSansSemiLight-Plain"/>
          <w:color w:val="000000"/>
          <w:sz w:val="16"/>
          <w:szCs w:val="16"/>
          <w:lang w:eastAsia="fr-FR"/>
        </w:rPr>
        <w:t xml:space="preserve"> (TD)</w:t>
      </w:r>
      <w:r w:rsidRPr="005B1FFF">
        <w:rPr>
          <w:rFonts w:ascii="Calibri" w:eastAsia="Calibri" w:hAnsi="Calibri" w:cs="TheSansSemiLight-Plain"/>
          <w:color w:val="000000"/>
          <w:sz w:val="16"/>
          <w:szCs w:val="16"/>
          <w:lang w:eastAsia="fr-FR"/>
        </w:rPr>
        <w:t xml:space="preserve"> </w:t>
      </w:r>
      <w:r w:rsidR="0031004C">
        <w:rPr>
          <w:rFonts w:ascii="Calibri" w:eastAsia="Calibri" w:hAnsi="Calibri" w:cs="TheSansSemiLight-Plain"/>
          <w:color w:val="000000"/>
          <w:sz w:val="16"/>
          <w:szCs w:val="16"/>
          <w:lang w:eastAsia="fr-FR"/>
        </w:rPr>
        <w:t xml:space="preserve">+ </w:t>
      </w:r>
      <w:r w:rsidRPr="005B1FFF">
        <w:rPr>
          <w:rFonts w:ascii="Calibri" w:eastAsia="Calibri" w:hAnsi="Calibri" w:cs="TheSansSemiLight-Plain"/>
          <w:color w:val="000000"/>
          <w:sz w:val="16"/>
          <w:szCs w:val="16"/>
          <w:lang w:eastAsia="fr-FR"/>
        </w:rPr>
        <w:t>Faire image 1</w:t>
      </w:r>
      <w:r w:rsidR="00CD01C4">
        <w:rPr>
          <w:rFonts w:ascii="Calibri" w:eastAsia="Calibri" w:hAnsi="Calibri" w:cs="TheSansSemiLight-Plain"/>
          <w:color w:val="000000"/>
          <w:sz w:val="16"/>
          <w:szCs w:val="16"/>
          <w:lang w:eastAsia="fr-FR"/>
        </w:rPr>
        <w:t xml:space="preserve"> (TD)</w:t>
      </w:r>
    </w:p>
    <w:p w14:paraId="707F0918" w14:textId="77777777" w:rsidR="005B1FFF" w:rsidRPr="005B1FFF" w:rsidRDefault="005B1FFF" w:rsidP="005B1FFF">
      <w:pPr>
        <w:tabs>
          <w:tab w:val="left" w:pos="1418"/>
        </w:tabs>
        <w:autoSpaceDE w:val="0"/>
        <w:autoSpaceDN w:val="0"/>
        <w:adjustRightInd w:val="0"/>
        <w:spacing w:after="40" w:line="240" w:lineRule="auto"/>
        <w:jc w:val="both"/>
        <w:rPr>
          <w:rFonts w:ascii="Calibri" w:eastAsia="Calibri" w:hAnsi="Calibri" w:cs="TheSansSemiLight-Plain"/>
          <w:color w:val="000000"/>
          <w:sz w:val="16"/>
          <w:szCs w:val="16"/>
          <w:lang w:eastAsia="fr-FR"/>
        </w:rPr>
      </w:pPr>
      <w:r w:rsidRPr="005B1FFF">
        <w:rPr>
          <w:rFonts w:ascii="Calibri" w:eastAsia="Calibri" w:hAnsi="Calibri" w:cs="TheSansSemiLight-Plain"/>
          <w:color w:val="000000"/>
          <w:sz w:val="16"/>
          <w:szCs w:val="16"/>
          <w:lang w:eastAsia="fr-FR"/>
        </w:rPr>
        <w:t xml:space="preserve">     UE </w:t>
      </w:r>
      <w:proofErr w:type="gramStart"/>
      <w:r w:rsidRPr="005B1FFF">
        <w:rPr>
          <w:rFonts w:ascii="Calibri" w:eastAsia="Calibri" w:hAnsi="Calibri" w:cs="TheSansSemiLight-Plain"/>
          <w:color w:val="000000"/>
          <w:sz w:val="16"/>
          <w:szCs w:val="16"/>
          <w:lang w:eastAsia="fr-FR"/>
        </w:rPr>
        <w:t>3  (</w:t>
      </w:r>
      <w:proofErr w:type="gramEnd"/>
      <w:r w:rsidRPr="005B1FFF">
        <w:rPr>
          <w:rFonts w:ascii="Calibri" w:eastAsia="Calibri" w:hAnsi="Calibri" w:cs="TheSansSemiLight-Plain"/>
          <w:i/>
          <w:color w:val="000000"/>
          <w:sz w:val="16"/>
          <w:szCs w:val="16"/>
          <w:lang w:eastAsia="fr-FR"/>
        </w:rPr>
        <w:t>Paris 1</w:t>
      </w:r>
      <w:r w:rsidRPr="005B1FFF">
        <w:rPr>
          <w:rFonts w:ascii="Calibri" w:eastAsia="Calibri" w:hAnsi="Calibri" w:cs="TheSansSemiLight-Plain"/>
          <w:color w:val="000000"/>
          <w:sz w:val="16"/>
          <w:szCs w:val="16"/>
          <w:lang w:eastAsia="fr-FR"/>
        </w:rPr>
        <w:t>) : Module de méthodologie documentaire (TD) + Module de préprofessionnalisation (TD)</w:t>
      </w:r>
    </w:p>
    <w:p w14:paraId="548CD168" w14:textId="77777777" w:rsidR="005B1FFF" w:rsidRPr="005B1FFF" w:rsidRDefault="005B1FFF" w:rsidP="005B1FFF">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5B1FFF">
        <w:rPr>
          <w:rFonts w:ascii="Calibri" w:eastAsia="Calibri" w:hAnsi="Calibri" w:cs="TheSansSemiLight-Plain"/>
          <w:color w:val="000000"/>
          <w:sz w:val="16"/>
          <w:szCs w:val="16"/>
          <w:lang w:eastAsia="fr-FR"/>
        </w:rPr>
        <w:t xml:space="preserve">S2 UE </w:t>
      </w:r>
      <w:proofErr w:type="gramStart"/>
      <w:r w:rsidRPr="005B1FFF">
        <w:rPr>
          <w:rFonts w:ascii="Calibri" w:eastAsia="Calibri" w:hAnsi="Calibri" w:cs="TheSansSemiLight-Plain"/>
          <w:color w:val="000000"/>
          <w:sz w:val="16"/>
          <w:szCs w:val="16"/>
          <w:lang w:eastAsia="fr-FR"/>
        </w:rPr>
        <w:t>1  (</w:t>
      </w:r>
      <w:proofErr w:type="gramEnd"/>
      <w:r w:rsidRPr="005B1FFF">
        <w:rPr>
          <w:rFonts w:ascii="Calibri" w:eastAsia="Calibri" w:hAnsi="Calibri" w:cs="TheSansSemiLight-Plain"/>
          <w:i/>
          <w:color w:val="000000"/>
          <w:sz w:val="16"/>
          <w:szCs w:val="16"/>
          <w:lang w:eastAsia="fr-FR"/>
        </w:rPr>
        <w:t>Claude Bernard</w:t>
      </w:r>
      <w:r w:rsidRPr="005B1FFF">
        <w:rPr>
          <w:rFonts w:ascii="Calibri" w:eastAsia="Calibri" w:hAnsi="Calibri" w:cs="TheSansSemiLight-Plain"/>
          <w:color w:val="000000"/>
          <w:sz w:val="16"/>
          <w:szCs w:val="16"/>
          <w:lang w:eastAsia="fr-FR"/>
        </w:rPr>
        <w:t>) : Culture générale et multidisciplinaire</w:t>
      </w:r>
    </w:p>
    <w:p w14:paraId="394A6E01" w14:textId="2BDC69F7" w:rsidR="005B1FFF" w:rsidRDefault="005B1FFF" w:rsidP="00DC6A14">
      <w:pPr>
        <w:autoSpaceDE w:val="0"/>
        <w:autoSpaceDN w:val="0"/>
        <w:adjustRightInd w:val="0"/>
        <w:spacing w:after="40" w:line="240" w:lineRule="auto"/>
        <w:jc w:val="both"/>
        <w:rPr>
          <w:rFonts w:ascii="Calibri" w:eastAsia="Calibri" w:hAnsi="Calibri" w:cs="TheSansSemiLight-Plain"/>
          <w:color w:val="000000"/>
          <w:sz w:val="16"/>
          <w:szCs w:val="16"/>
          <w:lang w:eastAsia="fr-FR"/>
        </w:rPr>
      </w:pPr>
      <w:r w:rsidRPr="005B1FFF">
        <w:rPr>
          <w:rFonts w:ascii="Calibri" w:eastAsia="Calibri" w:hAnsi="Calibri" w:cs="TheSansSemiLight-Plain"/>
          <w:b/>
          <w:color w:val="000000"/>
          <w:sz w:val="16"/>
          <w:szCs w:val="16"/>
          <w:lang w:eastAsia="fr-FR"/>
        </w:rPr>
        <w:t xml:space="preserve">     </w:t>
      </w:r>
      <w:r w:rsidRPr="005B1FFF">
        <w:rPr>
          <w:rFonts w:ascii="Calibri" w:eastAsia="Calibri" w:hAnsi="Calibri" w:cs="TheSansSemiLight-Plain"/>
          <w:color w:val="000000"/>
          <w:sz w:val="16"/>
          <w:szCs w:val="16"/>
          <w:lang w:eastAsia="fr-FR"/>
        </w:rPr>
        <w:t xml:space="preserve">UE </w:t>
      </w:r>
      <w:proofErr w:type="gramStart"/>
      <w:r w:rsidRPr="005B1FFF">
        <w:rPr>
          <w:rFonts w:ascii="Calibri" w:eastAsia="Calibri" w:hAnsi="Calibri" w:cs="TheSansSemiLight-Plain"/>
          <w:color w:val="000000"/>
          <w:sz w:val="16"/>
          <w:szCs w:val="16"/>
          <w:lang w:eastAsia="fr-FR"/>
        </w:rPr>
        <w:t>2  (</w:t>
      </w:r>
      <w:proofErr w:type="gramEnd"/>
      <w:r w:rsidRPr="005B1FFF">
        <w:rPr>
          <w:rFonts w:ascii="Calibri" w:eastAsia="Calibri" w:hAnsi="Calibri" w:cs="TheSansSemiLight-Plain"/>
          <w:i/>
          <w:color w:val="000000"/>
          <w:sz w:val="16"/>
          <w:szCs w:val="16"/>
          <w:lang w:eastAsia="fr-FR"/>
        </w:rPr>
        <w:t>Paris 1</w:t>
      </w:r>
      <w:r w:rsidRPr="005B1FFF">
        <w:rPr>
          <w:rFonts w:ascii="Calibri" w:eastAsia="Calibri" w:hAnsi="Calibri" w:cs="TheSansSemiLight-Plain"/>
          <w:color w:val="000000"/>
          <w:sz w:val="16"/>
          <w:szCs w:val="16"/>
          <w:lang w:eastAsia="fr-FR"/>
        </w:rPr>
        <w:t xml:space="preserve">) : Espace, volume , couleur </w:t>
      </w:r>
      <w:r w:rsidR="00CD01C4">
        <w:rPr>
          <w:rFonts w:ascii="Calibri" w:eastAsia="Calibri" w:hAnsi="Calibri" w:cs="TheSansSemiLight-Plain"/>
          <w:color w:val="000000"/>
          <w:sz w:val="16"/>
          <w:szCs w:val="16"/>
          <w:lang w:eastAsia="fr-FR"/>
        </w:rPr>
        <w:t xml:space="preserve">(TD) </w:t>
      </w:r>
      <w:r w:rsidR="0031004C">
        <w:rPr>
          <w:rFonts w:ascii="Calibri" w:eastAsia="Calibri" w:hAnsi="Calibri" w:cs="TheSansSemiLight-Plain"/>
          <w:color w:val="000000"/>
          <w:sz w:val="16"/>
          <w:szCs w:val="16"/>
          <w:lang w:eastAsia="fr-FR"/>
        </w:rPr>
        <w:t>+</w:t>
      </w:r>
      <w:r w:rsidRPr="005B1FFF">
        <w:rPr>
          <w:rFonts w:ascii="Calibri" w:eastAsia="Calibri" w:hAnsi="Calibri" w:cs="TheSansSemiLight-Plain"/>
          <w:color w:val="000000"/>
          <w:sz w:val="16"/>
          <w:szCs w:val="16"/>
          <w:lang w:eastAsia="fr-FR"/>
        </w:rPr>
        <w:t xml:space="preserve"> Faire image 2</w:t>
      </w:r>
      <w:r w:rsidR="00860A7A">
        <w:rPr>
          <w:rFonts w:ascii="Calibri" w:eastAsia="Calibri" w:hAnsi="Calibri" w:cs="TheSansSemiLight-Plain"/>
          <w:color w:val="000000"/>
          <w:sz w:val="16"/>
          <w:szCs w:val="16"/>
          <w:lang w:eastAsia="fr-FR"/>
        </w:rPr>
        <w:t xml:space="preserve"> </w:t>
      </w:r>
      <w:r w:rsidR="00CD01C4">
        <w:rPr>
          <w:rFonts w:ascii="Calibri" w:eastAsia="Calibri" w:hAnsi="Calibri" w:cs="TheSansSemiLight-Plain"/>
          <w:color w:val="000000"/>
          <w:sz w:val="16"/>
          <w:szCs w:val="16"/>
          <w:lang w:eastAsia="fr-FR"/>
        </w:rPr>
        <w:t>(TD)</w:t>
      </w:r>
    </w:p>
    <w:p w14:paraId="6C8D283B" w14:textId="41954D47" w:rsidR="00860A7A" w:rsidRPr="00CD01C4" w:rsidRDefault="00860A7A" w:rsidP="00860A7A">
      <w:pPr>
        <w:autoSpaceDE w:val="0"/>
        <w:autoSpaceDN w:val="0"/>
        <w:adjustRightInd w:val="0"/>
        <w:spacing w:after="0" w:line="240" w:lineRule="auto"/>
        <w:jc w:val="both"/>
        <w:rPr>
          <w:rFonts w:ascii="Calibri" w:eastAsia="Calibri" w:hAnsi="Calibri" w:cs="TheSansSemiLight-Plain"/>
          <w:color w:val="000000"/>
          <w:sz w:val="18"/>
          <w:szCs w:val="18"/>
          <w:lang w:eastAsia="fr-FR"/>
        </w:rPr>
      </w:pPr>
      <w:r w:rsidRPr="005B1FFF">
        <w:rPr>
          <w:rFonts w:ascii="Calibri" w:eastAsia="Calibri" w:hAnsi="Calibri" w:cs="TheSansSemiLight-Plain"/>
          <w:color w:val="000000"/>
          <w:sz w:val="18"/>
          <w:szCs w:val="18"/>
          <w:lang w:eastAsia="fr-FR"/>
        </w:rPr>
        <w:t>Licence</w:t>
      </w:r>
      <w:r w:rsidR="00CD01C4">
        <w:rPr>
          <w:rFonts w:ascii="Calibri" w:eastAsia="Calibri" w:hAnsi="Calibri" w:cs="TheSansSemiLight-Plain"/>
          <w:color w:val="000000"/>
          <w:sz w:val="18"/>
          <w:szCs w:val="18"/>
          <w:lang w:eastAsia="fr-FR"/>
        </w:rPr>
        <w:t xml:space="preserve"> </w:t>
      </w:r>
      <w:r w:rsidRPr="005B1FFF">
        <w:rPr>
          <w:rFonts w:ascii="Calibri" w:eastAsia="Calibri" w:hAnsi="Calibri" w:cs="TheSansSemiLight-Plain"/>
          <w:color w:val="000000"/>
          <w:sz w:val="18"/>
          <w:szCs w:val="18"/>
          <w:lang w:eastAsia="fr-FR"/>
        </w:rPr>
        <w:t xml:space="preserve">2 </w:t>
      </w:r>
    </w:p>
    <w:p w14:paraId="44F7DA16" w14:textId="2061AA32" w:rsidR="0031004C" w:rsidRDefault="00860A7A" w:rsidP="00CD01C4">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CD01C4">
        <w:rPr>
          <w:rFonts w:ascii="Calibri" w:eastAsia="Calibri" w:hAnsi="Calibri" w:cs="TheSansSemiLight-Plain"/>
          <w:color w:val="000000"/>
          <w:sz w:val="16"/>
          <w:szCs w:val="16"/>
          <w:lang w:eastAsia="fr-FR"/>
        </w:rPr>
        <w:t xml:space="preserve">S3 UE </w:t>
      </w:r>
      <w:r w:rsidR="00CD01C4" w:rsidRPr="00CD01C4">
        <w:rPr>
          <w:rFonts w:ascii="Calibri" w:eastAsia="Calibri" w:hAnsi="Calibri" w:cs="TheSansSemiLight-Plain"/>
          <w:color w:val="000000"/>
          <w:sz w:val="16"/>
          <w:szCs w:val="16"/>
          <w:lang w:eastAsia="fr-FR"/>
        </w:rPr>
        <w:t>1   Enseignements au Lycée Claude Bernard</w:t>
      </w:r>
      <w:r w:rsidR="00BA5391">
        <w:rPr>
          <w:rFonts w:ascii="Calibri" w:eastAsia="Calibri" w:hAnsi="Calibri" w:cs="TheSansSemiLight-Plain"/>
          <w:color w:val="000000"/>
          <w:sz w:val="16"/>
          <w:szCs w:val="16"/>
          <w:lang w:eastAsia="fr-FR"/>
        </w:rPr>
        <w:t xml:space="preserve"> </w:t>
      </w:r>
    </w:p>
    <w:p w14:paraId="6DDC252F" w14:textId="1E1FD789" w:rsidR="00CD01C4" w:rsidRDefault="00CD01C4" w:rsidP="00DC6A14">
      <w:pPr>
        <w:autoSpaceDE w:val="0"/>
        <w:autoSpaceDN w:val="0"/>
        <w:adjustRightInd w:val="0"/>
        <w:spacing w:after="40" w:line="240" w:lineRule="auto"/>
        <w:jc w:val="both"/>
        <w:rPr>
          <w:rFonts w:ascii="Calibri" w:eastAsia="Calibri" w:hAnsi="Calibri" w:cs="TheSansSemiLight-Plain"/>
          <w:color w:val="000000"/>
          <w:sz w:val="16"/>
          <w:szCs w:val="16"/>
          <w:lang w:eastAsia="fr-FR"/>
        </w:rPr>
      </w:pPr>
      <w:r w:rsidRPr="005B1FFF">
        <w:rPr>
          <w:rFonts w:ascii="Calibri" w:eastAsia="Calibri" w:hAnsi="Calibri" w:cs="TheSansSemiLight-Plain"/>
          <w:b/>
          <w:color w:val="000000"/>
          <w:sz w:val="16"/>
          <w:szCs w:val="16"/>
          <w:lang w:eastAsia="fr-FR"/>
        </w:rPr>
        <w:t xml:space="preserve">     </w:t>
      </w:r>
      <w:r w:rsidRPr="005B1FFF">
        <w:rPr>
          <w:rFonts w:ascii="Calibri" w:eastAsia="Calibri" w:hAnsi="Calibri" w:cs="TheSansSemiLight-Plain"/>
          <w:color w:val="000000"/>
          <w:sz w:val="16"/>
          <w:szCs w:val="16"/>
          <w:lang w:eastAsia="fr-FR"/>
        </w:rPr>
        <w:t xml:space="preserve">UE </w:t>
      </w:r>
      <w:proofErr w:type="gramStart"/>
      <w:r w:rsidRPr="005B1FFF">
        <w:rPr>
          <w:rFonts w:ascii="Calibri" w:eastAsia="Calibri" w:hAnsi="Calibri" w:cs="TheSansSemiLight-Plain"/>
          <w:color w:val="000000"/>
          <w:sz w:val="16"/>
          <w:szCs w:val="16"/>
          <w:lang w:eastAsia="fr-FR"/>
        </w:rPr>
        <w:t>2  (</w:t>
      </w:r>
      <w:proofErr w:type="gramEnd"/>
      <w:r w:rsidRPr="005B1FFF">
        <w:rPr>
          <w:rFonts w:ascii="Calibri" w:eastAsia="Calibri" w:hAnsi="Calibri" w:cs="TheSansSemiLight-Plain"/>
          <w:i/>
          <w:color w:val="000000"/>
          <w:sz w:val="16"/>
          <w:szCs w:val="16"/>
          <w:lang w:eastAsia="fr-FR"/>
        </w:rPr>
        <w:t>Paris 1</w:t>
      </w:r>
      <w:r w:rsidRPr="005B1FFF">
        <w:rPr>
          <w:rFonts w:ascii="Calibri" w:eastAsia="Calibri" w:hAnsi="Calibri" w:cs="TheSansSemiLight-Plain"/>
          <w:color w:val="000000"/>
          <w:sz w:val="16"/>
          <w:szCs w:val="16"/>
          <w:lang w:eastAsia="fr-FR"/>
        </w:rPr>
        <w:t>) :</w:t>
      </w:r>
      <w:r>
        <w:rPr>
          <w:rFonts w:ascii="Calibri" w:eastAsia="Calibri" w:hAnsi="Calibri" w:cs="TheSansSemiLight-Plain"/>
          <w:color w:val="000000"/>
          <w:sz w:val="16"/>
          <w:szCs w:val="16"/>
          <w:lang w:eastAsia="fr-FR"/>
        </w:rPr>
        <w:t xml:space="preserve"> </w:t>
      </w:r>
      <w:r w:rsidRPr="00CD01C4">
        <w:rPr>
          <w:rFonts w:ascii="Calibri" w:eastAsia="Calibri" w:hAnsi="Calibri" w:cs="TheSansSemiLight-Plain"/>
          <w:color w:val="000000"/>
          <w:sz w:val="16"/>
          <w:szCs w:val="16"/>
          <w:lang w:eastAsia="fr-FR"/>
        </w:rPr>
        <w:t>Création et Cultures artistiques I</w:t>
      </w:r>
      <w:r>
        <w:rPr>
          <w:rFonts w:ascii="Calibri" w:eastAsia="Calibri" w:hAnsi="Calibri" w:cs="TheSansSemiLight-Plain"/>
          <w:color w:val="000000"/>
          <w:sz w:val="16"/>
          <w:szCs w:val="16"/>
          <w:lang w:eastAsia="fr-FR"/>
        </w:rPr>
        <w:t xml:space="preserve"> </w:t>
      </w:r>
      <w:r w:rsidR="0031004C">
        <w:rPr>
          <w:rFonts w:ascii="Calibri" w:eastAsia="Calibri" w:hAnsi="Calibri" w:cs="TheSansSemiLight-Plain"/>
          <w:color w:val="000000"/>
          <w:sz w:val="16"/>
          <w:szCs w:val="16"/>
          <w:lang w:eastAsia="fr-FR"/>
        </w:rPr>
        <w:t xml:space="preserve">(TD) + </w:t>
      </w:r>
      <w:r w:rsidRPr="00CD01C4">
        <w:rPr>
          <w:rFonts w:ascii="Calibri" w:eastAsia="Calibri" w:hAnsi="Calibri" w:cs="TheSansSemiLight-Plain"/>
          <w:color w:val="000000"/>
          <w:sz w:val="16"/>
          <w:szCs w:val="16"/>
          <w:lang w:eastAsia="fr-FR"/>
        </w:rPr>
        <w:t>Images fixes &amp; en mouvement</w:t>
      </w:r>
      <w:r w:rsidR="0031004C">
        <w:rPr>
          <w:rFonts w:ascii="Calibri" w:eastAsia="Calibri" w:hAnsi="Calibri" w:cs="TheSansSemiLight-Plain"/>
          <w:color w:val="000000"/>
          <w:sz w:val="16"/>
          <w:szCs w:val="16"/>
          <w:lang w:eastAsia="fr-FR"/>
        </w:rPr>
        <w:t xml:space="preserve"> (TD) + </w:t>
      </w:r>
      <w:r w:rsidRPr="00CD01C4">
        <w:rPr>
          <w:rFonts w:ascii="Calibri" w:eastAsia="Calibri" w:hAnsi="Calibri" w:cs="TheSansSemiLight-Plain"/>
          <w:color w:val="000000"/>
          <w:sz w:val="16"/>
          <w:szCs w:val="16"/>
          <w:lang w:eastAsia="fr-FR"/>
        </w:rPr>
        <w:t>Penser le dessin</w:t>
      </w:r>
      <w:r w:rsidR="0031004C">
        <w:rPr>
          <w:rFonts w:ascii="Calibri" w:eastAsia="Calibri" w:hAnsi="Calibri" w:cs="TheSansSemiLight-Plain"/>
          <w:color w:val="000000"/>
          <w:sz w:val="16"/>
          <w:szCs w:val="16"/>
          <w:lang w:eastAsia="fr-FR"/>
        </w:rPr>
        <w:t xml:space="preserve"> (TD)</w:t>
      </w:r>
    </w:p>
    <w:p w14:paraId="64BD04AA" w14:textId="77777777" w:rsidR="0031004C" w:rsidRPr="00CD01C4" w:rsidRDefault="0031004C" w:rsidP="0031004C">
      <w:pPr>
        <w:autoSpaceDE w:val="0"/>
        <w:autoSpaceDN w:val="0"/>
        <w:adjustRightInd w:val="0"/>
        <w:spacing w:after="0" w:line="240" w:lineRule="auto"/>
        <w:jc w:val="both"/>
        <w:rPr>
          <w:rFonts w:ascii="Calibri" w:eastAsia="Calibri" w:hAnsi="Calibri" w:cs="TheSansSemiLight-Plain"/>
          <w:color w:val="000000"/>
          <w:sz w:val="16"/>
          <w:szCs w:val="16"/>
          <w:lang w:eastAsia="fr-FR"/>
        </w:rPr>
      </w:pPr>
      <w:r>
        <w:rPr>
          <w:rFonts w:ascii="Calibri" w:eastAsia="Calibri" w:hAnsi="Calibri" w:cs="TheSansSemiLight-Plain"/>
          <w:color w:val="000000"/>
          <w:sz w:val="16"/>
          <w:szCs w:val="16"/>
          <w:lang w:eastAsia="fr-FR"/>
        </w:rPr>
        <w:t xml:space="preserve">S4 </w:t>
      </w:r>
      <w:r w:rsidRPr="00CD01C4">
        <w:rPr>
          <w:rFonts w:ascii="Calibri" w:eastAsia="Calibri" w:hAnsi="Calibri" w:cs="TheSansSemiLight-Plain"/>
          <w:color w:val="000000"/>
          <w:sz w:val="16"/>
          <w:szCs w:val="16"/>
          <w:lang w:eastAsia="fr-FR"/>
        </w:rPr>
        <w:t>UE 1   Enseignements au Lycée Claude Bernard</w:t>
      </w:r>
    </w:p>
    <w:p w14:paraId="3094F2C1" w14:textId="012F7401" w:rsidR="0031004C" w:rsidRDefault="0031004C" w:rsidP="00667B83">
      <w:pPr>
        <w:autoSpaceDE w:val="0"/>
        <w:autoSpaceDN w:val="0"/>
        <w:adjustRightInd w:val="0"/>
        <w:spacing w:after="40" w:line="240" w:lineRule="auto"/>
        <w:jc w:val="both"/>
        <w:rPr>
          <w:rFonts w:ascii="Calibri" w:eastAsia="Calibri" w:hAnsi="Calibri" w:cs="TheSansSemiLight-Plain"/>
          <w:color w:val="000000"/>
          <w:sz w:val="16"/>
          <w:szCs w:val="16"/>
          <w:lang w:eastAsia="fr-FR"/>
        </w:rPr>
      </w:pPr>
      <w:r w:rsidRPr="005B1FFF">
        <w:rPr>
          <w:rFonts w:ascii="Calibri" w:eastAsia="Calibri" w:hAnsi="Calibri" w:cs="TheSansSemiLight-Plain"/>
          <w:b/>
          <w:color w:val="000000"/>
          <w:sz w:val="16"/>
          <w:szCs w:val="16"/>
          <w:lang w:eastAsia="fr-FR"/>
        </w:rPr>
        <w:t xml:space="preserve">     </w:t>
      </w:r>
      <w:r w:rsidRPr="005B1FFF">
        <w:rPr>
          <w:rFonts w:ascii="Calibri" w:eastAsia="Calibri" w:hAnsi="Calibri" w:cs="TheSansSemiLight-Plain"/>
          <w:color w:val="000000"/>
          <w:sz w:val="16"/>
          <w:szCs w:val="16"/>
          <w:lang w:eastAsia="fr-FR"/>
        </w:rPr>
        <w:t xml:space="preserve">UE </w:t>
      </w:r>
      <w:proofErr w:type="gramStart"/>
      <w:r w:rsidRPr="005B1FFF">
        <w:rPr>
          <w:rFonts w:ascii="Calibri" w:eastAsia="Calibri" w:hAnsi="Calibri" w:cs="TheSansSemiLight-Plain"/>
          <w:color w:val="000000"/>
          <w:sz w:val="16"/>
          <w:szCs w:val="16"/>
          <w:lang w:eastAsia="fr-FR"/>
        </w:rPr>
        <w:t>2  (</w:t>
      </w:r>
      <w:proofErr w:type="gramEnd"/>
      <w:r w:rsidRPr="005B1FFF">
        <w:rPr>
          <w:rFonts w:ascii="Calibri" w:eastAsia="Calibri" w:hAnsi="Calibri" w:cs="TheSansSemiLight-Plain"/>
          <w:i/>
          <w:color w:val="000000"/>
          <w:sz w:val="16"/>
          <w:szCs w:val="16"/>
          <w:lang w:eastAsia="fr-FR"/>
        </w:rPr>
        <w:t>Paris 1</w:t>
      </w:r>
      <w:r w:rsidRPr="005B1FFF">
        <w:rPr>
          <w:rFonts w:ascii="Calibri" w:eastAsia="Calibri" w:hAnsi="Calibri" w:cs="TheSansSemiLight-Plain"/>
          <w:color w:val="000000"/>
          <w:sz w:val="16"/>
          <w:szCs w:val="16"/>
          <w:lang w:eastAsia="fr-FR"/>
        </w:rPr>
        <w:t>)</w:t>
      </w:r>
      <w:r>
        <w:rPr>
          <w:rFonts w:ascii="Calibri" w:eastAsia="Calibri" w:hAnsi="Calibri" w:cs="TheSansSemiLight-Plain"/>
          <w:color w:val="000000"/>
          <w:sz w:val="16"/>
          <w:szCs w:val="16"/>
          <w:lang w:eastAsia="fr-FR"/>
        </w:rPr>
        <w:t xml:space="preserve"> : </w:t>
      </w:r>
      <w:r w:rsidRPr="0031004C">
        <w:rPr>
          <w:rFonts w:ascii="Calibri" w:eastAsia="Calibri" w:hAnsi="Calibri" w:cs="TheSansSemiLight-Plain"/>
          <w:color w:val="000000"/>
          <w:sz w:val="16"/>
          <w:szCs w:val="16"/>
          <w:lang w:eastAsia="fr-FR"/>
        </w:rPr>
        <w:t>Création et Cultures artistiques II</w:t>
      </w:r>
      <w:r>
        <w:rPr>
          <w:rFonts w:ascii="Calibri" w:eastAsia="Calibri" w:hAnsi="Calibri" w:cs="TheSansSemiLight-Plain"/>
          <w:color w:val="000000"/>
          <w:sz w:val="16"/>
          <w:szCs w:val="16"/>
          <w:lang w:eastAsia="fr-FR"/>
        </w:rPr>
        <w:t xml:space="preserve"> (TD) + </w:t>
      </w:r>
      <w:r w:rsidRPr="0031004C">
        <w:rPr>
          <w:rFonts w:ascii="Calibri" w:eastAsia="Calibri" w:hAnsi="Calibri" w:cs="TheSansSemiLight-Plain"/>
          <w:color w:val="000000"/>
          <w:sz w:val="16"/>
          <w:szCs w:val="16"/>
          <w:lang w:eastAsia="fr-FR"/>
        </w:rPr>
        <w:t>Objets et espaces</w:t>
      </w:r>
      <w:r>
        <w:rPr>
          <w:rFonts w:ascii="Calibri" w:eastAsia="Calibri" w:hAnsi="Calibri" w:cs="TheSansSemiLight-Plain"/>
          <w:color w:val="000000"/>
          <w:sz w:val="16"/>
          <w:szCs w:val="16"/>
          <w:lang w:eastAsia="fr-FR"/>
        </w:rPr>
        <w:t xml:space="preserve"> (TD) + </w:t>
      </w:r>
      <w:r w:rsidRPr="0031004C">
        <w:rPr>
          <w:rFonts w:ascii="Calibri" w:eastAsia="Calibri" w:hAnsi="Calibri" w:cs="TheSansSemiLight-Plain"/>
          <w:color w:val="000000"/>
          <w:sz w:val="16"/>
          <w:szCs w:val="16"/>
          <w:lang w:eastAsia="fr-FR"/>
        </w:rPr>
        <w:t>Pratiques plastiques différenciées</w:t>
      </w:r>
      <w:r>
        <w:rPr>
          <w:rFonts w:ascii="Calibri" w:eastAsia="Calibri" w:hAnsi="Calibri" w:cs="TheSansSemiLight-Plain"/>
          <w:color w:val="000000"/>
          <w:sz w:val="16"/>
          <w:szCs w:val="16"/>
          <w:lang w:eastAsia="fr-FR"/>
        </w:rPr>
        <w:t xml:space="preserve"> (TD) + </w:t>
      </w:r>
      <w:r w:rsidRPr="0031004C">
        <w:rPr>
          <w:rFonts w:ascii="Calibri" w:eastAsia="Calibri" w:hAnsi="Calibri" w:cs="TheSansSemiLight-Plain"/>
          <w:color w:val="000000"/>
          <w:sz w:val="16"/>
          <w:szCs w:val="16"/>
          <w:lang w:eastAsia="fr-FR"/>
        </w:rPr>
        <w:t>Workshop</w:t>
      </w:r>
      <w:r>
        <w:rPr>
          <w:rFonts w:ascii="Calibri" w:eastAsia="Calibri" w:hAnsi="Calibri" w:cs="TheSansSemiLight-Plain"/>
          <w:color w:val="000000"/>
          <w:sz w:val="16"/>
          <w:szCs w:val="16"/>
          <w:lang w:eastAsia="fr-FR"/>
        </w:rPr>
        <w:t xml:space="preserve"> (TD)</w:t>
      </w:r>
    </w:p>
    <w:p w14:paraId="14820CFA" w14:textId="307290AF" w:rsidR="008E7C04" w:rsidRDefault="00667B83" w:rsidP="0031004C">
      <w:pPr>
        <w:autoSpaceDE w:val="0"/>
        <w:autoSpaceDN w:val="0"/>
        <w:adjustRightInd w:val="0"/>
        <w:spacing w:after="0" w:line="240" w:lineRule="auto"/>
        <w:jc w:val="both"/>
        <w:rPr>
          <w:rFonts w:ascii="Calibri" w:eastAsia="Calibri" w:hAnsi="Calibri" w:cs="TheSansSemiLight-Plain"/>
          <w:color w:val="000000"/>
          <w:sz w:val="18"/>
          <w:szCs w:val="18"/>
          <w:lang w:eastAsia="fr-FR"/>
        </w:rPr>
      </w:pPr>
      <w:r w:rsidRPr="00667B83">
        <w:rPr>
          <w:rFonts w:ascii="Calibri" w:eastAsia="Calibri" w:hAnsi="Calibri" w:cs="TheSansSemiLight-Plain"/>
          <w:color w:val="000000"/>
          <w:sz w:val="18"/>
          <w:szCs w:val="18"/>
          <w:lang w:eastAsia="fr-FR"/>
        </w:rPr>
        <w:t>Licence 3</w:t>
      </w:r>
    </w:p>
    <w:p w14:paraId="4F225E8A" w14:textId="332CE1CC" w:rsidR="00BA5391" w:rsidRDefault="0072576A" w:rsidP="00BA5391">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CD01C4">
        <w:rPr>
          <w:rFonts w:ascii="Calibri" w:eastAsia="Calibri" w:hAnsi="Calibri" w:cs="TheSansSemiLight-Plain"/>
          <w:color w:val="000000"/>
          <w:sz w:val="16"/>
          <w:szCs w:val="16"/>
          <w:lang w:eastAsia="fr-FR"/>
        </w:rPr>
        <w:t>S</w:t>
      </w:r>
      <w:r w:rsidR="00E26E2D">
        <w:rPr>
          <w:rFonts w:ascii="Calibri" w:eastAsia="Calibri" w:hAnsi="Calibri" w:cs="TheSansSemiLight-Plain"/>
          <w:color w:val="000000"/>
          <w:sz w:val="16"/>
          <w:szCs w:val="16"/>
          <w:lang w:eastAsia="fr-FR"/>
        </w:rPr>
        <w:t>5</w:t>
      </w:r>
      <w:r w:rsidRPr="00CD01C4">
        <w:rPr>
          <w:rFonts w:ascii="Calibri" w:eastAsia="Calibri" w:hAnsi="Calibri" w:cs="TheSansSemiLight-Plain"/>
          <w:color w:val="000000"/>
          <w:sz w:val="16"/>
          <w:szCs w:val="16"/>
          <w:lang w:eastAsia="fr-FR"/>
        </w:rPr>
        <w:t xml:space="preserve"> UE 1   Enseignements au Lycée Claude Bernard</w:t>
      </w:r>
      <w:r w:rsidR="00BA5391">
        <w:rPr>
          <w:rFonts w:ascii="Calibri" w:eastAsia="Calibri" w:hAnsi="Calibri" w:cs="TheSansSemiLight-Plain"/>
          <w:color w:val="000000"/>
          <w:sz w:val="16"/>
          <w:szCs w:val="16"/>
          <w:lang w:eastAsia="fr-FR"/>
        </w:rPr>
        <w:t xml:space="preserve"> + Sciences humaines appliquées à l’art (</w:t>
      </w:r>
      <w:r w:rsidR="00BA5391" w:rsidRPr="00BA5391">
        <w:rPr>
          <w:rFonts w:ascii="Calibri" w:eastAsia="Calibri" w:hAnsi="Calibri" w:cs="TheSansSemiLight-Plain"/>
          <w:i/>
          <w:color w:val="000000"/>
          <w:sz w:val="16"/>
          <w:szCs w:val="16"/>
          <w:lang w:eastAsia="fr-FR"/>
        </w:rPr>
        <w:t>Paris 1</w:t>
      </w:r>
      <w:r w:rsidR="00BA5391">
        <w:rPr>
          <w:rFonts w:ascii="Calibri" w:eastAsia="Calibri" w:hAnsi="Calibri" w:cs="TheSansSemiLight-Plain"/>
          <w:color w:val="000000"/>
          <w:sz w:val="16"/>
          <w:szCs w:val="16"/>
          <w:lang w:eastAsia="fr-FR"/>
        </w:rPr>
        <w:t>)</w:t>
      </w:r>
    </w:p>
    <w:p w14:paraId="0899E899" w14:textId="72B2A083" w:rsidR="00BA5391" w:rsidRDefault="0072576A" w:rsidP="0072576A">
      <w:pPr>
        <w:autoSpaceDE w:val="0"/>
        <w:autoSpaceDN w:val="0"/>
        <w:adjustRightInd w:val="0"/>
        <w:spacing w:after="40" w:line="240" w:lineRule="auto"/>
        <w:jc w:val="both"/>
        <w:rPr>
          <w:rFonts w:ascii="Calibri" w:eastAsia="Calibri" w:hAnsi="Calibri" w:cs="TheSansSemiLight-Plain"/>
          <w:color w:val="000000"/>
          <w:sz w:val="16"/>
          <w:szCs w:val="16"/>
          <w:lang w:eastAsia="fr-FR"/>
        </w:rPr>
      </w:pPr>
      <w:r w:rsidRPr="005B1FFF">
        <w:rPr>
          <w:rFonts w:ascii="Calibri" w:eastAsia="Calibri" w:hAnsi="Calibri" w:cs="TheSansSemiLight-Plain"/>
          <w:b/>
          <w:color w:val="000000"/>
          <w:sz w:val="16"/>
          <w:szCs w:val="16"/>
          <w:lang w:eastAsia="fr-FR"/>
        </w:rPr>
        <w:t xml:space="preserve">     </w:t>
      </w:r>
      <w:r w:rsidRPr="005B1FFF">
        <w:rPr>
          <w:rFonts w:ascii="Calibri" w:eastAsia="Calibri" w:hAnsi="Calibri" w:cs="TheSansSemiLight-Plain"/>
          <w:color w:val="000000"/>
          <w:sz w:val="16"/>
          <w:szCs w:val="16"/>
          <w:lang w:eastAsia="fr-FR"/>
        </w:rPr>
        <w:t xml:space="preserve">UE </w:t>
      </w:r>
      <w:proofErr w:type="gramStart"/>
      <w:r w:rsidRPr="005B1FFF">
        <w:rPr>
          <w:rFonts w:ascii="Calibri" w:eastAsia="Calibri" w:hAnsi="Calibri" w:cs="TheSansSemiLight-Plain"/>
          <w:color w:val="000000"/>
          <w:sz w:val="16"/>
          <w:szCs w:val="16"/>
          <w:lang w:eastAsia="fr-FR"/>
        </w:rPr>
        <w:t>2  (</w:t>
      </w:r>
      <w:proofErr w:type="gramEnd"/>
      <w:r w:rsidRPr="005B1FFF">
        <w:rPr>
          <w:rFonts w:ascii="Calibri" w:eastAsia="Calibri" w:hAnsi="Calibri" w:cs="TheSansSemiLight-Plain"/>
          <w:i/>
          <w:color w:val="000000"/>
          <w:sz w:val="16"/>
          <w:szCs w:val="16"/>
          <w:lang w:eastAsia="fr-FR"/>
        </w:rPr>
        <w:t>Paris 1</w:t>
      </w:r>
      <w:r w:rsidRPr="005B1FFF">
        <w:rPr>
          <w:rFonts w:ascii="Calibri" w:eastAsia="Calibri" w:hAnsi="Calibri" w:cs="TheSansSemiLight-Plain"/>
          <w:color w:val="000000"/>
          <w:sz w:val="16"/>
          <w:szCs w:val="16"/>
          <w:lang w:eastAsia="fr-FR"/>
        </w:rPr>
        <w:t>) :</w:t>
      </w:r>
      <w:r>
        <w:rPr>
          <w:rFonts w:ascii="Calibri" w:eastAsia="Calibri" w:hAnsi="Calibri" w:cs="TheSansSemiLight-Plain"/>
          <w:color w:val="000000"/>
          <w:sz w:val="16"/>
          <w:szCs w:val="16"/>
          <w:lang w:eastAsia="fr-FR"/>
        </w:rPr>
        <w:t xml:space="preserve"> </w:t>
      </w:r>
      <w:r w:rsidR="00BA5391">
        <w:rPr>
          <w:rFonts w:ascii="Calibri" w:eastAsia="Calibri" w:hAnsi="Calibri" w:cs="TheSansSemiLight-Plain"/>
          <w:color w:val="000000"/>
          <w:sz w:val="16"/>
          <w:szCs w:val="16"/>
          <w:lang w:eastAsia="fr-FR"/>
        </w:rPr>
        <w:t xml:space="preserve">Art, images, nouveaux médias </w:t>
      </w:r>
      <w:r w:rsidR="00E26E2D">
        <w:rPr>
          <w:rFonts w:ascii="Calibri" w:eastAsia="Calibri" w:hAnsi="Calibri" w:cs="TheSansSemiLight-Plain"/>
          <w:color w:val="000000"/>
          <w:sz w:val="16"/>
          <w:szCs w:val="16"/>
          <w:lang w:eastAsia="fr-FR"/>
        </w:rPr>
        <w:t>+ Art et médium</w:t>
      </w:r>
    </w:p>
    <w:p w14:paraId="023123C7" w14:textId="3630A411" w:rsidR="0072576A" w:rsidRDefault="00BA5391" w:rsidP="0072576A">
      <w:pPr>
        <w:autoSpaceDE w:val="0"/>
        <w:autoSpaceDN w:val="0"/>
        <w:adjustRightInd w:val="0"/>
        <w:spacing w:after="40" w:line="240" w:lineRule="auto"/>
        <w:jc w:val="both"/>
        <w:rPr>
          <w:rFonts w:ascii="Calibri" w:eastAsia="Calibri" w:hAnsi="Calibri" w:cs="TheSansSemiLight-Plain"/>
          <w:color w:val="000000"/>
          <w:sz w:val="16"/>
          <w:szCs w:val="16"/>
          <w:lang w:eastAsia="fr-FR"/>
        </w:rPr>
      </w:pPr>
      <w:r>
        <w:rPr>
          <w:rFonts w:ascii="Calibri" w:eastAsia="Calibri" w:hAnsi="Calibri" w:cs="TheSansSemiLight-Plain"/>
          <w:color w:val="000000"/>
          <w:sz w:val="16"/>
          <w:szCs w:val="16"/>
          <w:lang w:eastAsia="fr-FR"/>
        </w:rPr>
        <w:t xml:space="preserve">     UE</w:t>
      </w:r>
      <w:r w:rsidR="00E26E2D">
        <w:rPr>
          <w:rFonts w:ascii="Calibri" w:eastAsia="Calibri" w:hAnsi="Calibri" w:cs="TheSansSemiLight-Plain"/>
          <w:color w:val="000000"/>
          <w:sz w:val="16"/>
          <w:szCs w:val="16"/>
          <w:lang w:eastAsia="fr-FR"/>
        </w:rPr>
        <w:t xml:space="preserve"> </w:t>
      </w:r>
      <w:r>
        <w:rPr>
          <w:rFonts w:ascii="Calibri" w:eastAsia="Calibri" w:hAnsi="Calibri" w:cs="TheSansSemiLight-Plain"/>
          <w:color w:val="000000"/>
          <w:sz w:val="16"/>
          <w:szCs w:val="16"/>
          <w:lang w:eastAsia="fr-FR"/>
        </w:rPr>
        <w:t xml:space="preserve">3 </w:t>
      </w:r>
      <w:r w:rsidR="00E26E2D" w:rsidRPr="005B1FFF">
        <w:rPr>
          <w:rFonts w:ascii="Calibri" w:eastAsia="Calibri" w:hAnsi="Calibri" w:cs="TheSansSemiLight-Plain"/>
          <w:color w:val="000000"/>
          <w:sz w:val="16"/>
          <w:szCs w:val="16"/>
          <w:lang w:eastAsia="fr-FR"/>
        </w:rPr>
        <w:t>(</w:t>
      </w:r>
      <w:r w:rsidR="00E26E2D" w:rsidRPr="005B1FFF">
        <w:rPr>
          <w:rFonts w:ascii="Calibri" w:eastAsia="Calibri" w:hAnsi="Calibri" w:cs="TheSansSemiLight-Plain"/>
          <w:i/>
          <w:color w:val="000000"/>
          <w:sz w:val="16"/>
          <w:szCs w:val="16"/>
          <w:lang w:eastAsia="fr-FR"/>
        </w:rPr>
        <w:t>Paris 1</w:t>
      </w:r>
      <w:r w:rsidR="00E26E2D" w:rsidRPr="005B1FFF">
        <w:rPr>
          <w:rFonts w:ascii="Calibri" w:eastAsia="Calibri" w:hAnsi="Calibri" w:cs="TheSansSemiLight-Plain"/>
          <w:color w:val="000000"/>
          <w:sz w:val="16"/>
          <w:szCs w:val="16"/>
          <w:lang w:eastAsia="fr-FR"/>
        </w:rPr>
        <w:t>)</w:t>
      </w:r>
      <w:r w:rsidR="00E26E2D">
        <w:rPr>
          <w:rFonts w:ascii="Calibri" w:eastAsia="Calibri" w:hAnsi="Calibri" w:cs="TheSansSemiLight-Plain"/>
          <w:color w:val="000000"/>
          <w:sz w:val="16"/>
          <w:szCs w:val="16"/>
          <w:lang w:eastAsia="fr-FR"/>
        </w:rPr>
        <w:t xml:space="preserve"> : </w:t>
      </w:r>
      <w:r>
        <w:rPr>
          <w:rFonts w:ascii="Calibri" w:eastAsia="Calibri" w:hAnsi="Calibri" w:cs="TheSansSemiLight-Plain"/>
          <w:color w:val="000000"/>
          <w:sz w:val="16"/>
          <w:szCs w:val="16"/>
          <w:lang w:eastAsia="fr-FR"/>
        </w:rPr>
        <w:t xml:space="preserve">Création et cultures artistiques + Enseigner l’art, apprendre par l’œuvre </w:t>
      </w:r>
    </w:p>
    <w:p w14:paraId="32363B7F" w14:textId="1A7ACC3B" w:rsidR="0072576A" w:rsidRPr="00CD01C4" w:rsidRDefault="0072576A" w:rsidP="0072576A">
      <w:pPr>
        <w:autoSpaceDE w:val="0"/>
        <w:autoSpaceDN w:val="0"/>
        <w:adjustRightInd w:val="0"/>
        <w:spacing w:after="0" w:line="240" w:lineRule="auto"/>
        <w:jc w:val="both"/>
        <w:rPr>
          <w:rFonts w:ascii="Calibri" w:eastAsia="Calibri" w:hAnsi="Calibri" w:cs="TheSansSemiLight-Plain"/>
          <w:color w:val="000000"/>
          <w:sz w:val="16"/>
          <w:szCs w:val="16"/>
          <w:lang w:eastAsia="fr-FR"/>
        </w:rPr>
      </w:pPr>
      <w:r>
        <w:rPr>
          <w:rFonts w:ascii="Calibri" w:eastAsia="Calibri" w:hAnsi="Calibri" w:cs="TheSansSemiLight-Plain"/>
          <w:color w:val="000000"/>
          <w:sz w:val="16"/>
          <w:szCs w:val="16"/>
          <w:lang w:eastAsia="fr-FR"/>
        </w:rPr>
        <w:t>S</w:t>
      </w:r>
      <w:r w:rsidR="00E26E2D">
        <w:rPr>
          <w:rFonts w:ascii="Calibri" w:eastAsia="Calibri" w:hAnsi="Calibri" w:cs="TheSansSemiLight-Plain"/>
          <w:color w:val="000000"/>
          <w:sz w:val="16"/>
          <w:szCs w:val="16"/>
          <w:lang w:eastAsia="fr-FR"/>
        </w:rPr>
        <w:t>6</w:t>
      </w:r>
      <w:r>
        <w:rPr>
          <w:rFonts w:ascii="Calibri" w:eastAsia="Calibri" w:hAnsi="Calibri" w:cs="TheSansSemiLight-Plain"/>
          <w:color w:val="000000"/>
          <w:sz w:val="16"/>
          <w:szCs w:val="16"/>
          <w:lang w:eastAsia="fr-FR"/>
        </w:rPr>
        <w:t xml:space="preserve"> </w:t>
      </w:r>
      <w:r w:rsidRPr="00CD01C4">
        <w:rPr>
          <w:rFonts w:ascii="Calibri" w:eastAsia="Calibri" w:hAnsi="Calibri" w:cs="TheSansSemiLight-Plain"/>
          <w:color w:val="000000"/>
          <w:sz w:val="16"/>
          <w:szCs w:val="16"/>
          <w:lang w:eastAsia="fr-FR"/>
        </w:rPr>
        <w:t>UE 1   Enseignements au Lycée Claude Bernard</w:t>
      </w:r>
      <w:r w:rsidR="00E26E2D">
        <w:rPr>
          <w:rFonts w:ascii="Calibri" w:eastAsia="Calibri" w:hAnsi="Calibri" w:cs="TheSansSemiLight-Plain"/>
          <w:color w:val="000000"/>
          <w:sz w:val="16"/>
          <w:szCs w:val="16"/>
          <w:lang w:eastAsia="fr-FR"/>
        </w:rPr>
        <w:t xml:space="preserve"> + Sciences humaines appliquées à l’art (</w:t>
      </w:r>
      <w:r w:rsidR="00E26E2D" w:rsidRPr="00BA5391">
        <w:rPr>
          <w:rFonts w:ascii="Calibri" w:eastAsia="Calibri" w:hAnsi="Calibri" w:cs="TheSansSemiLight-Plain"/>
          <w:i/>
          <w:color w:val="000000"/>
          <w:sz w:val="16"/>
          <w:szCs w:val="16"/>
          <w:lang w:eastAsia="fr-FR"/>
        </w:rPr>
        <w:t>Paris 1</w:t>
      </w:r>
      <w:r w:rsidR="00E26E2D">
        <w:rPr>
          <w:rFonts w:ascii="Calibri" w:eastAsia="Calibri" w:hAnsi="Calibri" w:cs="TheSansSemiLight-Plain"/>
          <w:color w:val="000000"/>
          <w:sz w:val="16"/>
          <w:szCs w:val="16"/>
          <w:lang w:eastAsia="fr-FR"/>
        </w:rPr>
        <w:t>)</w:t>
      </w:r>
    </w:p>
    <w:p w14:paraId="65954570" w14:textId="177B7F1D" w:rsidR="0072576A" w:rsidRDefault="0072576A" w:rsidP="00E26E2D">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5B1FFF">
        <w:rPr>
          <w:rFonts w:ascii="Calibri" w:eastAsia="Calibri" w:hAnsi="Calibri" w:cs="TheSansSemiLight-Plain"/>
          <w:b/>
          <w:color w:val="000000"/>
          <w:sz w:val="16"/>
          <w:szCs w:val="16"/>
          <w:lang w:eastAsia="fr-FR"/>
        </w:rPr>
        <w:t xml:space="preserve">     </w:t>
      </w:r>
      <w:r w:rsidRPr="005B1FFF">
        <w:rPr>
          <w:rFonts w:ascii="Calibri" w:eastAsia="Calibri" w:hAnsi="Calibri" w:cs="TheSansSemiLight-Plain"/>
          <w:color w:val="000000"/>
          <w:sz w:val="16"/>
          <w:szCs w:val="16"/>
          <w:lang w:eastAsia="fr-FR"/>
        </w:rPr>
        <w:t xml:space="preserve">UE </w:t>
      </w:r>
      <w:proofErr w:type="gramStart"/>
      <w:r w:rsidRPr="005B1FFF">
        <w:rPr>
          <w:rFonts w:ascii="Calibri" w:eastAsia="Calibri" w:hAnsi="Calibri" w:cs="TheSansSemiLight-Plain"/>
          <w:color w:val="000000"/>
          <w:sz w:val="16"/>
          <w:szCs w:val="16"/>
          <w:lang w:eastAsia="fr-FR"/>
        </w:rPr>
        <w:t>2  (</w:t>
      </w:r>
      <w:proofErr w:type="gramEnd"/>
      <w:r w:rsidRPr="005B1FFF">
        <w:rPr>
          <w:rFonts w:ascii="Calibri" w:eastAsia="Calibri" w:hAnsi="Calibri" w:cs="TheSansSemiLight-Plain"/>
          <w:i/>
          <w:color w:val="000000"/>
          <w:sz w:val="16"/>
          <w:szCs w:val="16"/>
          <w:lang w:eastAsia="fr-FR"/>
        </w:rPr>
        <w:t>Paris 1</w:t>
      </w:r>
      <w:r w:rsidRPr="005B1FFF">
        <w:rPr>
          <w:rFonts w:ascii="Calibri" w:eastAsia="Calibri" w:hAnsi="Calibri" w:cs="TheSansSemiLight-Plain"/>
          <w:color w:val="000000"/>
          <w:sz w:val="16"/>
          <w:szCs w:val="16"/>
          <w:lang w:eastAsia="fr-FR"/>
        </w:rPr>
        <w:t>)</w:t>
      </w:r>
      <w:r>
        <w:rPr>
          <w:rFonts w:ascii="Calibri" w:eastAsia="Calibri" w:hAnsi="Calibri" w:cs="TheSansSemiLight-Plain"/>
          <w:color w:val="000000"/>
          <w:sz w:val="16"/>
          <w:szCs w:val="16"/>
          <w:lang w:eastAsia="fr-FR"/>
        </w:rPr>
        <w:t xml:space="preserve"> : </w:t>
      </w:r>
      <w:r w:rsidR="00E26E2D">
        <w:rPr>
          <w:rFonts w:ascii="Calibri" w:eastAsia="Calibri" w:hAnsi="Calibri" w:cs="TheSansSemiLight-Plain"/>
          <w:color w:val="000000"/>
          <w:sz w:val="16"/>
          <w:szCs w:val="16"/>
          <w:lang w:eastAsia="fr-FR"/>
        </w:rPr>
        <w:t xml:space="preserve">Art, images, nouveaux médias + Art et médium </w:t>
      </w:r>
    </w:p>
    <w:p w14:paraId="6B0E8B66" w14:textId="286FA188" w:rsidR="005B1FFF" w:rsidRPr="005B1FFF" w:rsidRDefault="00E26E2D" w:rsidP="005B1FFF">
      <w:pPr>
        <w:autoSpaceDE w:val="0"/>
        <w:autoSpaceDN w:val="0"/>
        <w:adjustRightInd w:val="0"/>
        <w:spacing w:after="0" w:line="240" w:lineRule="auto"/>
        <w:jc w:val="both"/>
        <w:rPr>
          <w:rFonts w:ascii="Calibri" w:eastAsia="Calibri" w:hAnsi="Calibri" w:cs="TheSansSemiLight-Plain"/>
          <w:b/>
          <w:color w:val="000000"/>
          <w:sz w:val="16"/>
          <w:szCs w:val="16"/>
          <w:lang w:eastAsia="fr-FR"/>
        </w:rPr>
      </w:pPr>
      <w:r>
        <w:rPr>
          <w:rFonts w:ascii="Calibri" w:eastAsia="Calibri" w:hAnsi="Calibri" w:cs="TheSansSemiLight-Plain"/>
          <w:color w:val="000000"/>
          <w:sz w:val="18"/>
          <w:szCs w:val="18"/>
          <w:lang w:eastAsia="fr-FR"/>
        </w:rPr>
        <w:t xml:space="preserve">    </w:t>
      </w:r>
      <w:r w:rsidRPr="00E26E2D">
        <w:rPr>
          <w:rFonts w:ascii="Calibri" w:eastAsia="Calibri" w:hAnsi="Calibri" w:cs="TheSansSemiLight-Plain"/>
          <w:color w:val="000000"/>
          <w:sz w:val="6"/>
          <w:szCs w:val="6"/>
          <w:lang w:eastAsia="fr-FR"/>
        </w:rPr>
        <w:t xml:space="preserve"> </w:t>
      </w:r>
      <w:r w:rsidRPr="00E26E2D">
        <w:rPr>
          <w:rFonts w:ascii="Calibri" w:eastAsia="Calibri" w:hAnsi="Calibri" w:cs="TheSansSemiLight-Plain"/>
          <w:color w:val="000000"/>
          <w:sz w:val="16"/>
          <w:szCs w:val="16"/>
          <w:lang w:eastAsia="fr-FR"/>
        </w:rPr>
        <w:t>UE 3</w:t>
      </w:r>
      <w:r>
        <w:rPr>
          <w:rFonts w:ascii="Calibri" w:eastAsia="Calibri" w:hAnsi="Calibri" w:cs="TheSansSemiLight-Plain"/>
          <w:color w:val="000000"/>
          <w:sz w:val="16"/>
          <w:szCs w:val="16"/>
          <w:lang w:eastAsia="fr-FR"/>
        </w:rPr>
        <w:t xml:space="preserve"> </w:t>
      </w:r>
      <w:r w:rsidRPr="005B1FFF">
        <w:rPr>
          <w:rFonts w:ascii="Calibri" w:eastAsia="Calibri" w:hAnsi="Calibri" w:cs="TheSansSemiLight-Plain"/>
          <w:color w:val="000000"/>
          <w:sz w:val="16"/>
          <w:szCs w:val="16"/>
          <w:lang w:eastAsia="fr-FR"/>
        </w:rPr>
        <w:t>(</w:t>
      </w:r>
      <w:r w:rsidRPr="005B1FFF">
        <w:rPr>
          <w:rFonts w:ascii="Calibri" w:eastAsia="Calibri" w:hAnsi="Calibri" w:cs="TheSansSemiLight-Plain"/>
          <w:i/>
          <w:color w:val="000000"/>
          <w:sz w:val="16"/>
          <w:szCs w:val="16"/>
          <w:lang w:eastAsia="fr-FR"/>
        </w:rPr>
        <w:t>Paris 1</w:t>
      </w:r>
      <w:r w:rsidRPr="005B1FFF">
        <w:rPr>
          <w:rFonts w:ascii="Calibri" w:eastAsia="Calibri" w:hAnsi="Calibri" w:cs="TheSansSemiLight-Plain"/>
          <w:color w:val="000000"/>
          <w:sz w:val="16"/>
          <w:szCs w:val="16"/>
          <w:lang w:eastAsia="fr-FR"/>
        </w:rPr>
        <w:t>)</w:t>
      </w:r>
      <w:r>
        <w:rPr>
          <w:rFonts w:ascii="Calibri" w:eastAsia="Calibri" w:hAnsi="Calibri" w:cs="TheSansSemiLight-Plain"/>
          <w:color w:val="000000"/>
          <w:sz w:val="16"/>
          <w:szCs w:val="16"/>
          <w:lang w:eastAsia="fr-FR"/>
        </w:rPr>
        <w:t xml:space="preserve"> : Création et cultures artistiques + Enseigner l’art, apprendre par l’œuvre + Workshop </w:t>
      </w:r>
      <w:r w:rsidR="00791042">
        <w:rPr>
          <w:rFonts w:ascii="Calibri" w:eastAsia="Calibri" w:hAnsi="Calibri" w:cs="TheSansSemiLight-Plain"/>
          <w:color w:val="000000"/>
          <w:sz w:val="16"/>
          <w:szCs w:val="16"/>
          <w:lang w:eastAsia="fr-FR"/>
        </w:rPr>
        <w:t>+ Suivi de stage</w:t>
      </w:r>
    </w:p>
    <w:p w14:paraId="2806AABD" w14:textId="77777777" w:rsidR="005B1FFF" w:rsidRPr="005B1FFF" w:rsidRDefault="005B1FFF" w:rsidP="005B1FFF">
      <w:pPr>
        <w:autoSpaceDE w:val="0"/>
        <w:autoSpaceDN w:val="0"/>
        <w:adjustRightInd w:val="0"/>
        <w:spacing w:after="0" w:line="240" w:lineRule="auto"/>
        <w:jc w:val="both"/>
        <w:rPr>
          <w:rFonts w:ascii="Calibri" w:eastAsia="Calibri" w:hAnsi="Calibri" w:cs="TheSansSemiLight-Plain"/>
          <w:b/>
          <w:color w:val="000000"/>
          <w:sz w:val="16"/>
          <w:szCs w:val="16"/>
          <w:lang w:eastAsia="fr-FR"/>
        </w:rPr>
      </w:pPr>
    </w:p>
    <w:tbl>
      <w:tblPr>
        <w:tblW w:w="22565" w:type="dxa"/>
        <w:tblLook w:val="04A0" w:firstRow="1" w:lastRow="0" w:firstColumn="1" w:lastColumn="0" w:noHBand="0" w:noVBand="1"/>
      </w:tblPr>
      <w:tblGrid>
        <w:gridCol w:w="5529"/>
        <w:gridCol w:w="5558"/>
        <w:gridCol w:w="5739"/>
        <w:gridCol w:w="5739"/>
      </w:tblGrid>
      <w:tr w:rsidR="005B1FFF" w:rsidRPr="005B1FFF" w14:paraId="5AFCB991" w14:textId="77777777" w:rsidTr="00DF0058">
        <w:tc>
          <w:tcPr>
            <w:tcW w:w="5529" w:type="dxa"/>
            <w:shd w:val="clear" w:color="auto" w:fill="auto"/>
          </w:tcPr>
          <w:p w14:paraId="31713366" w14:textId="47C1240C" w:rsidR="005B1FFF" w:rsidRPr="005B1FFF" w:rsidRDefault="00860A7A" w:rsidP="005B1FFF">
            <w:pPr>
              <w:autoSpaceDE w:val="0"/>
              <w:autoSpaceDN w:val="0"/>
              <w:spacing w:after="0" w:line="240" w:lineRule="auto"/>
              <w:rPr>
                <w:rFonts w:ascii="Calibri" w:eastAsia="Calibri" w:hAnsi="Calibri" w:cs="Calibri"/>
                <w:b/>
                <w:color w:val="000000"/>
                <w:sz w:val="28"/>
                <w:szCs w:val="28"/>
              </w:rPr>
            </w:pPr>
            <w:r w:rsidRPr="00860A7A">
              <w:rPr>
                <w:rFonts w:ascii="Calibri" w:eastAsia="Calibri" w:hAnsi="Calibri" w:cs="Calibri"/>
                <w:b/>
                <w:bCs/>
                <w:color w:val="000000"/>
                <w:sz w:val="28"/>
                <w:szCs w:val="28"/>
              </w:rPr>
              <w:lastRenderedPageBreak/>
              <w:t>É</w:t>
            </w:r>
            <w:r w:rsidR="005B1FFF" w:rsidRPr="005B1FFF">
              <w:rPr>
                <w:rFonts w:ascii="Calibri" w:eastAsia="Calibri" w:hAnsi="Calibri" w:cs="Calibri"/>
                <w:b/>
                <w:color w:val="000000"/>
                <w:sz w:val="28"/>
                <w:szCs w:val="28"/>
              </w:rPr>
              <w:t>COLE DES ARTS DE LA SORBONNE</w:t>
            </w:r>
          </w:p>
          <w:p w14:paraId="5ECDB07C" w14:textId="77777777" w:rsidR="005B1FFF" w:rsidRPr="005B1FFF" w:rsidRDefault="005B1FFF" w:rsidP="005B1FFF">
            <w:pPr>
              <w:autoSpaceDE w:val="0"/>
              <w:autoSpaceDN w:val="0"/>
              <w:spacing w:after="0" w:line="240" w:lineRule="auto"/>
              <w:rPr>
                <w:rFonts w:ascii="Calibri" w:eastAsia="Calibri" w:hAnsi="Calibri" w:cs="Calibri"/>
                <w:b/>
                <w:color w:val="000000"/>
                <w:sz w:val="28"/>
                <w:szCs w:val="28"/>
              </w:rPr>
            </w:pPr>
            <w:r w:rsidRPr="005B1FFF">
              <w:rPr>
                <w:rFonts w:ascii="Calibri" w:eastAsia="Calibri" w:hAnsi="Calibri" w:cs="Calibri"/>
                <w:b/>
                <w:color w:val="000000"/>
                <w:sz w:val="28"/>
                <w:szCs w:val="28"/>
              </w:rPr>
              <w:t>UFR 04</w:t>
            </w:r>
          </w:p>
          <w:p w14:paraId="13F87C7C" w14:textId="77777777" w:rsidR="005B1FFF" w:rsidRPr="005B1FFF" w:rsidRDefault="005B1FFF" w:rsidP="005B1FFF">
            <w:pPr>
              <w:autoSpaceDE w:val="0"/>
              <w:autoSpaceDN w:val="0"/>
              <w:spacing w:after="0" w:line="240" w:lineRule="auto"/>
              <w:rPr>
                <w:rFonts w:ascii="Calibri" w:eastAsia="Calibri" w:hAnsi="Calibri" w:cs="Calibri"/>
                <w:b/>
                <w:color w:val="000000"/>
                <w:sz w:val="28"/>
                <w:szCs w:val="28"/>
              </w:rPr>
            </w:pPr>
          </w:p>
          <w:p w14:paraId="3ECC690E" w14:textId="77777777" w:rsidR="005B1FFF" w:rsidRPr="005B1FFF" w:rsidRDefault="005B1FFF" w:rsidP="005B1FFF">
            <w:pPr>
              <w:autoSpaceDE w:val="0"/>
              <w:autoSpaceDN w:val="0"/>
              <w:spacing w:after="0" w:line="240" w:lineRule="auto"/>
              <w:rPr>
                <w:rFonts w:ascii="Calibri" w:eastAsia="Calibri" w:hAnsi="Calibri" w:cs="Calibri"/>
                <w:b/>
                <w:color w:val="000000"/>
                <w:sz w:val="28"/>
                <w:szCs w:val="28"/>
              </w:rPr>
            </w:pPr>
          </w:p>
          <w:p w14:paraId="42E706EB" w14:textId="77777777" w:rsidR="005B1FFF" w:rsidRPr="005B1FFF" w:rsidRDefault="005B1FFF" w:rsidP="005B1FFF">
            <w:pPr>
              <w:autoSpaceDE w:val="0"/>
              <w:autoSpaceDN w:val="0"/>
              <w:spacing w:after="0" w:line="240" w:lineRule="auto"/>
              <w:rPr>
                <w:rFonts w:ascii="Calibri" w:eastAsia="Calibri" w:hAnsi="Calibri" w:cs="Calibri"/>
                <w:b/>
                <w:color w:val="80BA53"/>
                <w:sz w:val="24"/>
                <w:szCs w:val="24"/>
              </w:rPr>
            </w:pPr>
            <w:r w:rsidRPr="005B1FFF">
              <w:rPr>
                <w:rFonts w:ascii="Calibri" w:eastAsia="Calibri" w:hAnsi="Calibri" w:cs="Calibri"/>
                <w:b/>
                <w:bCs/>
                <w:color w:val="80BA53"/>
                <w:sz w:val="24"/>
                <w:szCs w:val="24"/>
                <w:lang w:eastAsia="fr-FR"/>
              </w:rPr>
              <w:t>SITES D’ENSEIGNEMENT</w:t>
            </w:r>
          </w:p>
          <w:p w14:paraId="34012E21" w14:textId="77777777" w:rsidR="005B1FFF" w:rsidRPr="005B1FFF" w:rsidRDefault="005B1FFF" w:rsidP="005B1FFF">
            <w:pPr>
              <w:autoSpaceDE w:val="0"/>
              <w:autoSpaceDN w:val="0"/>
              <w:adjustRightInd w:val="0"/>
              <w:spacing w:after="0" w:line="240" w:lineRule="auto"/>
              <w:rPr>
                <w:rFonts w:ascii="Calibri" w:eastAsia="Calibri" w:hAnsi="Calibri" w:cs="Calibri"/>
                <w:sz w:val="20"/>
                <w:szCs w:val="20"/>
                <w:lang w:eastAsia="fr-FR"/>
              </w:rPr>
            </w:pPr>
            <w:r w:rsidRPr="005B1FFF">
              <w:rPr>
                <w:rFonts w:ascii="Calibri" w:eastAsia="Calibri" w:hAnsi="Calibri" w:cs="Calibri"/>
                <w:sz w:val="20"/>
                <w:szCs w:val="20"/>
                <w:lang w:eastAsia="fr-FR"/>
              </w:rPr>
              <w:t>Centre Saint-Charles</w:t>
            </w:r>
          </w:p>
          <w:p w14:paraId="2C5369C7" w14:textId="77777777" w:rsidR="005B1FFF" w:rsidRPr="005B1FFF" w:rsidRDefault="005B1FFF" w:rsidP="005B1FFF">
            <w:pPr>
              <w:autoSpaceDE w:val="0"/>
              <w:autoSpaceDN w:val="0"/>
              <w:spacing w:after="0" w:line="240" w:lineRule="auto"/>
              <w:rPr>
                <w:rFonts w:ascii="Calibri" w:eastAsia="Calibri" w:hAnsi="Calibri" w:cs="Calibri"/>
                <w:sz w:val="20"/>
                <w:szCs w:val="20"/>
                <w:lang w:eastAsia="fr-FR"/>
              </w:rPr>
            </w:pPr>
            <w:r w:rsidRPr="005B1FFF">
              <w:rPr>
                <w:rFonts w:ascii="Calibri" w:eastAsia="Calibri" w:hAnsi="Calibri" w:cs="Calibri"/>
                <w:sz w:val="20"/>
                <w:szCs w:val="20"/>
                <w:lang w:eastAsia="fr-FR"/>
              </w:rPr>
              <w:t>47, rue des Bergers - PARIS 15</w:t>
            </w:r>
            <w:r w:rsidRPr="005B1FFF">
              <w:rPr>
                <w:rFonts w:ascii="Calibri" w:eastAsia="Calibri" w:hAnsi="Calibri" w:cs="Calibri"/>
                <w:sz w:val="20"/>
                <w:szCs w:val="20"/>
                <w:vertAlign w:val="superscript"/>
                <w:lang w:eastAsia="fr-FR"/>
              </w:rPr>
              <w:t>e</w:t>
            </w:r>
            <w:r w:rsidRPr="005B1FFF">
              <w:rPr>
                <w:rFonts w:ascii="Calibri" w:eastAsia="Calibri" w:hAnsi="Calibri" w:cs="Calibri"/>
                <w:sz w:val="20"/>
                <w:szCs w:val="20"/>
                <w:lang w:eastAsia="fr-FR"/>
              </w:rPr>
              <w:t xml:space="preserve"> </w:t>
            </w:r>
          </w:p>
          <w:p w14:paraId="170DBD34" w14:textId="77777777" w:rsidR="005B1FFF" w:rsidRPr="005B1FFF" w:rsidRDefault="005B1FFF" w:rsidP="005B1FFF">
            <w:pPr>
              <w:autoSpaceDE w:val="0"/>
              <w:autoSpaceDN w:val="0"/>
              <w:spacing w:after="0" w:line="240" w:lineRule="auto"/>
              <w:rPr>
                <w:rFonts w:ascii="Calibri" w:eastAsia="Calibri" w:hAnsi="Calibri" w:cs="Calibri"/>
                <w:sz w:val="20"/>
                <w:szCs w:val="20"/>
                <w:lang w:eastAsia="fr-FR"/>
              </w:rPr>
            </w:pPr>
          </w:p>
          <w:p w14:paraId="0520396E" w14:textId="77777777" w:rsidR="005B1FFF" w:rsidRPr="005B1FFF" w:rsidRDefault="005B1FFF" w:rsidP="005B1FFF">
            <w:pPr>
              <w:autoSpaceDE w:val="0"/>
              <w:autoSpaceDN w:val="0"/>
              <w:spacing w:after="0" w:line="240" w:lineRule="auto"/>
              <w:rPr>
                <w:rFonts w:ascii="Calibri" w:eastAsia="Calibri" w:hAnsi="Calibri" w:cs="Calibri"/>
                <w:sz w:val="18"/>
                <w:szCs w:val="18"/>
                <w:lang w:eastAsia="fr-FR"/>
              </w:rPr>
            </w:pPr>
          </w:p>
          <w:p w14:paraId="4047D3A7" w14:textId="77777777" w:rsidR="005B1FFF" w:rsidRPr="005B1FFF" w:rsidRDefault="005B1FFF" w:rsidP="005B1FFF">
            <w:pPr>
              <w:autoSpaceDE w:val="0"/>
              <w:autoSpaceDN w:val="0"/>
              <w:adjustRightInd w:val="0"/>
              <w:spacing w:after="0" w:line="240" w:lineRule="auto"/>
              <w:rPr>
                <w:rFonts w:ascii="Calibri" w:eastAsia="Calibri" w:hAnsi="Calibri" w:cs="Calibri"/>
                <w:color w:val="000000"/>
                <w:sz w:val="6"/>
                <w:szCs w:val="6"/>
                <w:lang w:eastAsia="fr-FR"/>
              </w:rPr>
            </w:pPr>
          </w:p>
          <w:p w14:paraId="1E8F8B55" w14:textId="77777777" w:rsidR="005B1FFF" w:rsidRPr="005B1FFF" w:rsidRDefault="005B1FFF" w:rsidP="005B1FFF">
            <w:pPr>
              <w:autoSpaceDE w:val="0"/>
              <w:autoSpaceDN w:val="0"/>
              <w:adjustRightInd w:val="0"/>
              <w:spacing w:after="0" w:line="240" w:lineRule="auto"/>
              <w:rPr>
                <w:rFonts w:ascii="Calibri" w:eastAsia="Calibri" w:hAnsi="Calibri" w:cs="Calibri"/>
                <w:b/>
                <w:bCs/>
                <w:color w:val="80BA53"/>
                <w:sz w:val="24"/>
                <w:szCs w:val="24"/>
                <w:lang w:eastAsia="fr-FR"/>
              </w:rPr>
            </w:pPr>
            <w:r w:rsidRPr="005B1FFF">
              <w:rPr>
                <w:rFonts w:ascii="Calibri" w:eastAsia="Calibri" w:hAnsi="Calibri" w:cs="Calibri"/>
                <w:b/>
                <w:bCs/>
                <w:color w:val="80BA53"/>
                <w:sz w:val="24"/>
                <w:szCs w:val="24"/>
                <w:lang w:eastAsia="fr-FR"/>
              </w:rPr>
              <w:t>SECRÉTARIATS</w:t>
            </w:r>
          </w:p>
          <w:p w14:paraId="03E0F14F" w14:textId="77777777" w:rsidR="005B1FFF" w:rsidRPr="005B1FFF" w:rsidRDefault="005B1FFF" w:rsidP="005B1FFF">
            <w:pPr>
              <w:autoSpaceDE w:val="0"/>
              <w:autoSpaceDN w:val="0"/>
              <w:adjustRightInd w:val="0"/>
              <w:spacing w:after="0" w:line="240" w:lineRule="auto"/>
              <w:rPr>
                <w:rFonts w:ascii="Calibri" w:eastAsia="Calibri" w:hAnsi="Calibri" w:cs="Calibri"/>
                <w:b/>
                <w:color w:val="BE6900"/>
                <w:sz w:val="24"/>
                <w:szCs w:val="24"/>
              </w:rPr>
            </w:pPr>
          </w:p>
          <w:p w14:paraId="6796045E" w14:textId="77777777" w:rsidR="005B1FFF" w:rsidRPr="005B1FFF" w:rsidRDefault="005B1FFF" w:rsidP="00054950">
            <w:pPr>
              <w:shd w:val="clear" w:color="auto" w:fill="80BA53"/>
              <w:autoSpaceDE w:val="0"/>
              <w:autoSpaceDN w:val="0"/>
              <w:adjustRightInd w:val="0"/>
              <w:spacing w:after="0" w:line="240" w:lineRule="auto"/>
              <w:rPr>
                <w:rFonts w:ascii="Calibri" w:eastAsia="Calibri" w:hAnsi="Calibri" w:cs="Calibri"/>
                <w:b/>
                <w:bCs/>
                <w:sz w:val="20"/>
                <w:szCs w:val="20"/>
                <w:lang w:eastAsia="fr-FR"/>
              </w:rPr>
            </w:pPr>
            <w:r w:rsidRPr="005B1FFF">
              <w:rPr>
                <w:rFonts w:ascii="Calibri" w:eastAsia="Calibri" w:hAnsi="Calibri" w:cs="Calibri"/>
                <w:b/>
                <w:bCs/>
                <w:sz w:val="20"/>
                <w:szCs w:val="20"/>
                <w:lang w:eastAsia="fr-FR"/>
              </w:rPr>
              <w:t>&gt; Accueil L1, L</w:t>
            </w:r>
            <w:proofErr w:type="gramStart"/>
            <w:r w:rsidRPr="005B1FFF">
              <w:rPr>
                <w:rFonts w:ascii="Calibri" w:eastAsia="Calibri" w:hAnsi="Calibri" w:cs="Calibri"/>
                <w:b/>
                <w:bCs/>
                <w:sz w:val="20"/>
                <w:szCs w:val="20"/>
                <w:lang w:eastAsia="fr-FR"/>
              </w:rPr>
              <w:t>2 ,</w:t>
            </w:r>
            <w:proofErr w:type="gramEnd"/>
            <w:r w:rsidRPr="005B1FFF">
              <w:rPr>
                <w:rFonts w:ascii="Calibri" w:eastAsia="Calibri" w:hAnsi="Calibri" w:cs="Calibri"/>
                <w:b/>
                <w:bCs/>
                <w:sz w:val="20"/>
                <w:szCs w:val="20"/>
                <w:lang w:eastAsia="fr-FR"/>
              </w:rPr>
              <w:t xml:space="preserve"> L3  arts plastiques</w:t>
            </w:r>
          </w:p>
          <w:p w14:paraId="01326B7C" w14:textId="77777777" w:rsidR="005B1FFF" w:rsidRPr="005B1FFF" w:rsidRDefault="005B1FFF" w:rsidP="005B1FFF">
            <w:pPr>
              <w:autoSpaceDE w:val="0"/>
              <w:autoSpaceDN w:val="0"/>
              <w:adjustRightInd w:val="0"/>
              <w:spacing w:after="0" w:line="240" w:lineRule="auto"/>
              <w:rPr>
                <w:rFonts w:ascii="Calibri" w:eastAsia="Calibri" w:hAnsi="Calibri" w:cs="Calibri"/>
                <w:color w:val="000000"/>
                <w:sz w:val="4"/>
                <w:szCs w:val="4"/>
                <w:lang w:eastAsia="fr-FR"/>
              </w:rPr>
            </w:pPr>
            <w:r w:rsidRPr="005B1FFF">
              <w:rPr>
                <w:rFonts w:ascii="Calibri" w:eastAsia="Calibri" w:hAnsi="Calibri" w:cs="Calibri"/>
                <w:color w:val="000000"/>
                <w:sz w:val="20"/>
                <w:szCs w:val="20"/>
                <w:lang w:eastAsia="fr-FR"/>
              </w:rPr>
              <w:t xml:space="preserve">   </w:t>
            </w:r>
          </w:p>
          <w:p w14:paraId="065225A7" w14:textId="77777777" w:rsidR="005B1FFF" w:rsidRPr="005B1FFF" w:rsidRDefault="005B1FFF" w:rsidP="005B1FFF">
            <w:pPr>
              <w:autoSpaceDE w:val="0"/>
              <w:autoSpaceDN w:val="0"/>
              <w:adjustRightInd w:val="0"/>
              <w:spacing w:after="0" w:line="240" w:lineRule="auto"/>
              <w:rPr>
                <w:rFonts w:ascii="Calibri" w:eastAsia="Calibri" w:hAnsi="Calibri" w:cs="Calibri"/>
                <w:color w:val="000000"/>
                <w:sz w:val="20"/>
                <w:szCs w:val="20"/>
                <w:lang w:eastAsia="fr-FR"/>
              </w:rPr>
            </w:pPr>
            <w:r w:rsidRPr="005B1FFF">
              <w:rPr>
                <w:rFonts w:ascii="Calibri" w:eastAsia="Calibri" w:hAnsi="Calibri" w:cs="Calibri"/>
                <w:color w:val="000000"/>
                <w:sz w:val="20"/>
                <w:szCs w:val="20"/>
                <w:lang w:eastAsia="fr-FR"/>
              </w:rPr>
              <w:t>Bureau 459 - Centre Saint-Charles</w:t>
            </w:r>
          </w:p>
          <w:p w14:paraId="187B3497" w14:textId="08BE1098" w:rsidR="005B1FFF" w:rsidRPr="005B1FFF" w:rsidRDefault="005B1FFF" w:rsidP="005B1FFF">
            <w:pPr>
              <w:autoSpaceDE w:val="0"/>
              <w:autoSpaceDN w:val="0"/>
              <w:adjustRightInd w:val="0"/>
              <w:spacing w:after="0" w:line="240" w:lineRule="auto"/>
              <w:rPr>
                <w:rFonts w:ascii="Calibri" w:eastAsia="Calibri" w:hAnsi="Calibri" w:cs="Calibri"/>
                <w:color w:val="000000"/>
                <w:sz w:val="20"/>
                <w:szCs w:val="20"/>
                <w:lang w:eastAsia="fr-FR"/>
              </w:rPr>
            </w:pPr>
            <w:r w:rsidRPr="005B1FFF">
              <w:rPr>
                <w:rFonts w:ascii="Calibri" w:eastAsia="Calibri" w:hAnsi="Calibri" w:cs="Calibri"/>
                <w:color w:val="000000"/>
                <w:sz w:val="20"/>
                <w:szCs w:val="20"/>
                <w:lang w:eastAsia="fr-FR"/>
              </w:rPr>
              <w:t>L1-L2 </w:t>
            </w:r>
            <w:r w:rsidR="0053486D">
              <w:rPr>
                <w:rFonts w:ascii="Calibri" w:eastAsia="Calibri" w:hAnsi="Calibri" w:cs="Calibri"/>
                <w:color w:val="000000"/>
                <w:sz w:val="20"/>
                <w:szCs w:val="20"/>
                <w:lang w:eastAsia="fr-FR"/>
              </w:rPr>
              <w:t>(y compris à distance</w:t>
            </w:r>
            <w:proofErr w:type="gramStart"/>
            <w:r w:rsidR="0053486D">
              <w:rPr>
                <w:rFonts w:ascii="Calibri" w:eastAsia="Calibri" w:hAnsi="Calibri" w:cs="Calibri"/>
                <w:color w:val="000000"/>
                <w:sz w:val="20"/>
                <w:szCs w:val="20"/>
                <w:lang w:eastAsia="fr-FR"/>
              </w:rPr>
              <w:t>)</w:t>
            </w:r>
            <w:r w:rsidRPr="005B1FFF">
              <w:rPr>
                <w:rFonts w:ascii="Calibri" w:eastAsia="Calibri" w:hAnsi="Calibri" w:cs="Calibri"/>
                <w:color w:val="000000"/>
                <w:sz w:val="20"/>
                <w:szCs w:val="20"/>
                <w:lang w:eastAsia="fr-FR"/>
              </w:rPr>
              <w:t>:</w:t>
            </w:r>
            <w:proofErr w:type="gramEnd"/>
            <w:r w:rsidRPr="005B1FFF">
              <w:rPr>
                <w:rFonts w:ascii="Calibri" w:eastAsia="Calibri" w:hAnsi="Calibri" w:cs="Calibri"/>
                <w:color w:val="000000"/>
                <w:sz w:val="20"/>
                <w:szCs w:val="20"/>
                <w:lang w:eastAsia="fr-FR"/>
              </w:rPr>
              <w:t xml:space="preserve"> scolart1et2@univ-paris1.fr</w:t>
            </w:r>
          </w:p>
          <w:p w14:paraId="499D3751" w14:textId="448B782C" w:rsidR="005B1FFF" w:rsidRPr="005B1FFF" w:rsidRDefault="005B1FFF" w:rsidP="005B1FFF">
            <w:pPr>
              <w:autoSpaceDE w:val="0"/>
              <w:autoSpaceDN w:val="0"/>
              <w:adjustRightInd w:val="0"/>
              <w:spacing w:after="0" w:line="240" w:lineRule="auto"/>
              <w:rPr>
                <w:rFonts w:ascii="Calibri" w:eastAsia="Calibri" w:hAnsi="Calibri" w:cs="Calibri"/>
                <w:color w:val="000000"/>
                <w:sz w:val="20"/>
                <w:szCs w:val="20"/>
                <w:lang w:eastAsia="fr-FR"/>
              </w:rPr>
            </w:pPr>
            <w:r w:rsidRPr="005B1FFF">
              <w:rPr>
                <w:rFonts w:ascii="Calibri" w:eastAsia="Calibri" w:hAnsi="Calibri" w:cs="Calibri"/>
                <w:color w:val="000000"/>
                <w:sz w:val="20"/>
                <w:szCs w:val="20"/>
                <w:lang w:eastAsia="fr-FR"/>
              </w:rPr>
              <w:t>L3 </w:t>
            </w:r>
            <w:r w:rsidR="0053486D">
              <w:rPr>
                <w:rFonts w:ascii="Calibri" w:eastAsia="Calibri" w:hAnsi="Calibri" w:cs="Calibri"/>
                <w:color w:val="000000"/>
                <w:sz w:val="20"/>
                <w:szCs w:val="20"/>
                <w:lang w:eastAsia="fr-FR"/>
              </w:rPr>
              <w:t>(y compris à distance</w:t>
            </w:r>
            <w:proofErr w:type="gramStart"/>
            <w:r w:rsidR="0053486D">
              <w:rPr>
                <w:rFonts w:ascii="Calibri" w:eastAsia="Calibri" w:hAnsi="Calibri" w:cs="Calibri"/>
                <w:color w:val="000000"/>
                <w:sz w:val="20"/>
                <w:szCs w:val="20"/>
                <w:lang w:eastAsia="fr-FR"/>
              </w:rPr>
              <w:t>)</w:t>
            </w:r>
            <w:r w:rsidRPr="005B1FFF">
              <w:rPr>
                <w:rFonts w:ascii="Calibri" w:eastAsia="Calibri" w:hAnsi="Calibri" w:cs="Calibri"/>
                <w:color w:val="000000"/>
                <w:sz w:val="20"/>
                <w:szCs w:val="20"/>
                <w:lang w:eastAsia="fr-FR"/>
              </w:rPr>
              <w:t>:</w:t>
            </w:r>
            <w:proofErr w:type="gramEnd"/>
            <w:r w:rsidRPr="005B1FFF">
              <w:rPr>
                <w:rFonts w:ascii="Calibri" w:eastAsia="Calibri" w:hAnsi="Calibri" w:cs="Calibri"/>
                <w:color w:val="000000"/>
                <w:sz w:val="20"/>
                <w:szCs w:val="20"/>
                <w:lang w:eastAsia="fr-FR"/>
              </w:rPr>
              <w:t xml:space="preserve"> scolart3@univ-paris1.fr</w:t>
            </w:r>
            <w:r w:rsidR="0053486D">
              <w:rPr>
                <w:rFonts w:ascii="Calibri" w:eastAsia="Calibri" w:hAnsi="Calibri" w:cs="Calibri"/>
                <w:color w:val="000000"/>
                <w:sz w:val="20"/>
                <w:szCs w:val="20"/>
                <w:lang w:eastAsia="fr-FR"/>
              </w:rPr>
              <w:br/>
              <w:t xml:space="preserve">L1 à distance : </w:t>
            </w:r>
            <w:r w:rsidR="0053486D" w:rsidRPr="0053486D">
              <w:rPr>
                <w:rFonts w:ascii="Calibri" w:eastAsia="Calibri" w:hAnsi="Calibri" w:cs="Calibri"/>
                <w:color w:val="000000"/>
                <w:sz w:val="20"/>
                <w:szCs w:val="20"/>
                <w:lang w:eastAsia="fr-FR"/>
              </w:rPr>
              <w:t>scolarite-lad@univ-paris1.fr</w:t>
            </w:r>
          </w:p>
          <w:p w14:paraId="2F5FEA50" w14:textId="77777777" w:rsidR="005B1FFF" w:rsidRPr="005B1FFF" w:rsidRDefault="005B1FFF" w:rsidP="005B1FFF">
            <w:pPr>
              <w:autoSpaceDE w:val="0"/>
              <w:autoSpaceDN w:val="0"/>
              <w:adjustRightInd w:val="0"/>
              <w:spacing w:after="0" w:line="240" w:lineRule="auto"/>
              <w:rPr>
                <w:rFonts w:ascii="Calibri" w:eastAsia="Calibri" w:hAnsi="Calibri" w:cs="Calibri"/>
                <w:color w:val="000000"/>
                <w:sz w:val="20"/>
                <w:szCs w:val="20"/>
                <w:lang w:eastAsia="fr-FR"/>
              </w:rPr>
            </w:pPr>
            <w:r w:rsidRPr="005B1FFF">
              <w:rPr>
                <w:rFonts w:ascii="Calibri" w:eastAsia="Calibri" w:hAnsi="Calibri" w:cs="Calibri"/>
                <w:color w:val="000000"/>
                <w:sz w:val="20"/>
                <w:szCs w:val="20"/>
                <w:lang w:eastAsia="fr-FR"/>
              </w:rPr>
              <w:t xml:space="preserve"> </w:t>
            </w:r>
          </w:p>
          <w:p w14:paraId="0DACBA7C" w14:textId="77777777" w:rsidR="005B1FFF" w:rsidRPr="005B1FFF" w:rsidRDefault="005B1FFF" w:rsidP="005B1FFF">
            <w:pPr>
              <w:autoSpaceDE w:val="0"/>
              <w:autoSpaceDN w:val="0"/>
              <w:adjustRightInd w:val="0"/>
              <w:spacing w:after="0" w:line="240" w:lineRule="auto"/>
              <w:rPr>
                <w:rFonts w:ascii="Calibri" w:eastAsia="Calibri" w:hAnsi="Calibri" w:cs="Calibri"/>
                <w:color w:val="000000"/>
                <w:sz w:val="10"/>
                <w:szCs w:val="10"/>
                <w:lang w:eastAsia="fr-FR"/>
              </w:rPr>
            </w:pPr>
          </w:p>
          <w:p w14:paraId="367ADC19" w14:textId="77777777" w:rsidR="005B1FFF" w:rsidRPr="005B1FFF" w:rsidRDefault="005B1FFF" w:rsidP="005B1FFF">
            <w:pPr>
              <w:autoSpaceDE w:val="0"/>
              <w:autoSpaceDN w:val="0"/>
              <w:adjustRightInd w:val="0"/>
              <w:spacing w:after="0" w:line="240" w:lineRule="auto"/>
              <w:rPr>
                <w:rFonts w:ascii="Calibri" w:eastAsia="Calibri" w:hAnsi="Calibri" w:cs="Calibri"/>
                <w:color w:val="000000"/>
                <w:sz w:val="10"/>
                <w:szCs w:val="10"/>
                <w:lang w:eastAsia="fr-FR"/>
              </w:rPr>
            </w:pPr>
          </w:p>
          <w:p w14:paraId="225A75A3" w14:textId="77777777" w:rsidR="005B1FFF" w:rsidRPr="005B1FFF" w:rsidRDefault="005B1FFF" w:rsidP="005B1FFF">
            <w:pPr>
              <w:autoSpaceDE w:val="0"/>
              <w:autoSpaceDN w:val="0"/>
              <w:adjustRightInd w:val="0"/>
              <w:spacing w:after="0" w:line="240" w:lineRule="auto"/>
              <w:rPr>
                <w:rFonts w:ascii="Calibri" w:eastAsia="Calibri" w:hAnsi="Calibri" w:cs="Calibri"/>
                <w:color w:val="000000"/>
                <w:sz w:val="10"/>
                <w:szCs w:val="10"/>
                <w:lang w:eastAsia="fr-FR"/>
              </w:rPr>
            </w:pPr>
          </w:p>
          <w:p w14:paraId="035FBDCB" w14:textId="77777777" w:rsidR="005B1FFF" w:rsidRPr="005B1FFF" w:rsidRDefault="005B1FFF" w:rsidP="005B1FFF">
            <w:pPr>
              <w:autoSpaceDE w:val="0"/>
              <w:autoSpaceDN w:val="0"/>
              <w:adjustRightInd w:val="0"/>
              <w:spacing w:after="0" w:line="240" w:lineRule="auto"/>
              <w:rPr>
                <w:rFonts w:ascii="Calibri" w:eastAsia="Calibri" w:hAnsi="Calibri" w:cs="Calibri"/>
                <w:color w:val="000000"/>
                <w:sz w:val="20"/>
                <w:szCs w:val="20"/>
                <w:lang w:eastAsia="fr-FR"/>
              </w:rPr>
            </w:pPr>
            <w:r w:rsidRPr="005B1FFF">
              <w:rPr>
                <w:rFonts w:ascii="Calibri" w:eastAsia="Calibri" w:hAnsi="Calibri" w:cs="Calibri"/>
                <w:color w:val="000000"/>
                <w:sz w:val="20"/>
                <w:szCs w:val="20"/>
                <w:lang w:eastAsia="fr-FR"/>
              </w:rPr>
              <w:t xml:space="preserve">   </w:t>
            </w:r>
          </w:p>
          <w:p w14:paraId="0B00C47B" w14:textId="77777777" w:rsidR="005B1FFF" w:rsidRPr="005B1FFF" w:rsidRDefault="005B1FFF" w:rsidP="005B1FFF">
            <w:pPr>
              <w:autoSpaceDE w:val="0"/>
              <w:autoSpaceDN w:val="0"/>
              <w:spacing w:after="0" w:line="240" w:lineRule="auto"/>
              <w:rPr>
                <w:rFonts w:ascii="Calibri" w:eastAsia="Calibri" w:hAnsi="Calibri" w:cs="Calibri"/>
                <w:b/>
                <w:color w:val="E36C0A"/>
                <w:sz w:val="18"/>
                <w:szCs w:val="18"/>
              </w:rPr>
            </w:pPr>
          </w:p>
          <w:p w14:paraId="377E4AD9" w14:textId="77777777" w:rsidR="005B1FFF" w:rsidRPr="005B1FFF" w:rsidRDefault="005B1FFF" w:rsidP="005B1FFF">
            <w:pPr>
              <w:autoSpaceDE w:val="0"/>
              <w:autoSpaceDN w:val="0"/>
              <w:spacing w:after="0" w:line="240" w:lineRule="auto"/>
              <w:rPr>
                <w:rFonts w:ascii="Calibri" w:eastAsia="Calibri" w:hAnsi="Calibri" w:cs="Calibri"/>
                <w:b/>
                <w:color w:val="E36C0A"/>
                <w:sz w:val="18"/>
                <w:szCs w:val="18"/>
              </w:rPr>
            </w:pPr>
          </w:p>
          <w:p w14:paraId="030A2819" w14:textId="6FE0F2EE" w:rsidR="005B1FFF" w:rsidRPr="005B1FFF" w:rsidRDefault="005B1FFF" w:rsidP="005B1FFF">
            <w:pPr>
              <w:autoSpaceDE w:val="0"/>
              <w:autoSpaceDN w:val="0"/>
              <w:spacing w:after="0" w:line="240" w:lineRule="auto"/>
              <w:jc w:val="center"/>
              <w:rPr>
                <w:rFonts w:ascii="Calibri" w:eastAsia="Calibri" w:hAnsi="Calibri" w:cs="Calibri"/>
                <w:b/>
                <w:color w:val="E36C0A"/>
                <w:sz w:val="18"/>
                <w:szCs w:val="18"/>
              </w:rPr>
            </w:pPr>
          </w:p>
          <w:p w14:paraId="37B10293" w14:textId="77777777" w:rsidR="005B1FFF" w:rsidRPr="005B1FFF" w:rsidRDefault="005B1FFF" w:rsidP="005B1FFF">
            <w:pPr>
              <w:autoSpaceDE w:val="0"/>
              <w:autoSpaceDN w:val="0"/>
              <w:spacing w:after="0" w:line="240" w:lineRule="auto"/>
              <w:rPr>
                <w:rFonts w:ascii="Calibri" w:eastAsia="Calibri" w:hAnsi="Calibri" w:cs="Calibri"/>
                <w:b/>
                <w:color w:val="E36C0A"/>
                <w:sz w:val="18"/>
                <w:szCs w:val="18"/>
              </w:rPr>
            </w:pPr>
          </w:p>
          <w:p w14:paraId="5CE85CFA" w14:textId="77777777" w:rsidR="005B1FFF" w:rsidRDefault="005B1FFF" w:rsidP="005B1FFF">
            <w:pPr>
              <w:tabs>
                <w:tab w:val="left" w:pos="3833"/>
              </w:tabs>
              <w:spacing w:after="200" w:line="276" w:lineRule="auto"/>
              <w:rPr>
                <w:rFonts w:ascii="Calibri" w:eastAsia="Calibri" w:hAnsi="Calibri" w:cs="Calibri"/>
                <w:sz w:val="16"/>
                <w:szCs w:val="17"/>
              </w:rPr>
            </w:pPr>
          </w:p>
          <w:p w14:paraId="196C9141" w14:textId="5B900080" w:rsidR="00FC5269" w:rsidRDefault="00FC5269" w:rsidP="005B1FFF">
            <w:pPr>
              <w:tabs>
                <w:tab w:val="left" w:pos="3833"/>
              </w:tabs>
              <w:spacing w:after="200" w:line="276" w:lineRule="auto"/>
              <w:rPr>
                <w:rFonts w:ascii="Calibri" w:eastAsia="Calibri" w:hAnsi="Calibri" w:cs="Calibri"/>
                <w:sz w:val="16"/>
                <w:szCs w:val="17"/>
              </w:rPr>
            </w:pPr>
          </w:p>
          <w:p w14:paraId="3E7005DE" w14:textId="6A9DE78B" w:rsidR="00FC5269" w:rsidRDefault="00FC5269" w:rsidP="005B1FFF">
            <w:pPr>
              <w:tabs>
                <w:tab w:val="left" w:pos="3833"/>
              </w:tabs>
              <w:spacing w:after="200" w:line="276" w:lineRule="auto"/>
              <w:rPr>
                <w:rFonts w:ascii="Calibri" w:eastAsia="Calibri" w:hAnsi="Calibri" w:cs="Calibri"/>
                <w:sz w:val="16"/>
                <w:szCs w:val="17"/>
              </w:rPr>
            </w:pPr>
          </w:p>
          <w:p w14:paraId="46C8ADCA" w14:textId="4A1CF809" w:rsidR="00FC5269" w:rsidRDefault="00FC5269" w:rsidP="005B1FFF">
            <w:pPr>
              <w:tabs>
                <w:tab w:val="left" w:pos="3833"/>
              </w:tabs>
              <w:spacing w:after="200" w:line="276" w:lineRule="auto"/>
              <w:rPr>
                <w:rFonts w:ascii="Calibri" w:eastAsia="Calibri" w:hAnsi="Calibri" w:cs="Calibri"/>
                <w:sz w:val="16"/>
                <w:szCs w:val="17"/>
              </w:rPr>
            </w:pPr>
          </w:p>
          <w:p w14:paraId="54645FDD" w14:textId="77777777" w:rsidR="00DF0058" w:rsidRDefault="00DF0058" w:rsidP="005B1FFF">
            <w:pPr>
              <w:tabs>
                <w:tab w:val="left" w:pos="3833"/>
              </w:tabs>
              <w:spacing w:after="200" w:line="276" w:lineRule="auto"/>
              <w:rPr>
                <w:rFonts w:ascii="Calibri" w:eastAsia="Calibri" w:hAnsi="Calibri" w:cs="Calibri"/>
                <w:sz w:val="16"/>
                <w:szCs w:val="17"/>
              </w:rPr>
            </w:pPr>
          </w:p>
          <w:p w14:paraId="4D427E7E" w14:textId="20FA7CD7" w:rsidR="00FC5269" w:rsidRDefault="00FC5269" w:rsidP="005B1FFF">
            <w:pPr>
              <w:tabs>
                <w:tab w:val="left" w:pos="3833"/>
              </w:tabs>
              <w:spacing w:after="200" w:line="276" w:lineRule="auto"/>
              <w:rPr>
                <w:rFonts w:ascii="Calibri" w:eastAsia="Calibri" w:hAnsi="Calibri" w:cs="Calibri"/>
                <w:sz w:val="16"/>
                <w:szCs w:val="17"/>
              </w:rPr>
            </w:pPr>
          </w:p>
          <w:p w14:paraId="44940EA9" w14:textId="5A826337" w:rsidR="00DF0058" w:rsidRDefault="00DF0058" w:rsidP="005B1FFF">
            <w:pPr>
              <w:tabs>
                <w:tab w:val="left" w:pos="3833"/>
              </w:tabs>
              <w:spacing w:after="200" w:line="276" w:lineRule="auto"/>
              <w:rPr>
                <w:rFonts w:ascii="Calibri" w:eastAsia="Calibri" w:hAnsi="Calibri" w:cs="Calibri"/>
                <w:sz w:val="16"/>
                <w:szCs w:val="17"/>
              </w:rPr>
            </w:pPr>
          </w:p>
          <w:p w14:paraId="57251CAE" w14:textId="77777777" w:rsidR="00AB279B" w:rsidRDefault="00AB279B" w:rsidP="005B1FFF">
            <w:pPr>
              <w:tabs>
                <w:tab w:val="left" w:pos="3833"/>
              </w:tabs>
              <w:spacing w:after="200" w:line="276" w:lineRule="auto"/>
              <w:rPr>
                <w:rFonts w:ascii="Calibri" w:eastAsia="Calibri" w:hAnsi="Calibri" w:cs="Calibri"/>
                <w:sz w:val="16"/>
                <w:szCs w:val="17"/>
              </w:rPr>
            </w:pPr>
          </w:p>
          <w:p w14:paraId="39AD5830" w14:textId="77777777" w:rsidR="00DF0058" w:rsidRDefault="00DF0058" w:rsidP="005B1FFF">
            <w:pPr>
              <w:tabs>
                <w:tab w:val="left" w:pos="3833"/>
              </w:tabs>
              <w:spacing w:after="200" w:line="276" w:lineRule="auto"/>
              <w:rPr>
                <w:rFonts w:ascii="Calibri" w:eastAsia="Calibri" w:hAnsi="Calibri" w:cs="Calibri"/>
                <w:sz w:val="16"/>
                <w:szCs w:val="17"/>
              </w:rPr>
            </w:pPr>
          </w:p>
          <w:p w14:paraId="6D9CB639" w14:textId="2FF6534F" w:rsidR="00FC5269" w:rsidRDefault="00FC5269" w:rsidP="005B1FFF">
            <w:pPr>
              <w:tabs>
                <w:tab w:val="left" w:pos="3833"/>
              </w:tabs>
              <w:spacing w:after="200" w:line="276" w:lineRule="auto"/>
              <w:rPr>
                <w:rFonts w:ascii="Calibri" w:eastAsia="Calibri" w:hAnsi="Calibri" w:cs="Calibri"/>
                <w:sz w:val="16"/>
                <w:szCs w:val="17"/>
              </w:rPr>
            </w:pPr>
          </w:p>
          <w:p w14:paraId="30CA5B8D" w14:textId="7981C1DE" w:rsidR="00FC5269" w:rsidRDefault="00FC5269" w:rsidP="005B1FFF">
            <w:pPr>
              <w:tabs>
                <w:tab w:val="left" w:pos="3833"/>
              </w:tabs>
              <w:spacing w:after="200" w:line="276" w:lineRule="auto"/>
              <w:rPr>
                <w:rFonts w:ascii="Calibri" w:eastAsia="Calibri" w:hAnsi="Calibri" w:cs="Calibri"/>
                <w:sz w:val="16"/>
                <w:szCs w:val="17"/>
              </w:rPr>
            </w:pPr>
          </w:p>
          <w:p w14:paraId="01F75125" w14:textId="77777777" w:rsidR="002D308B" w:rsidRDefault="002D308B" w:rsidP="005B1FFF">
            <w:pPr>
              <w:tabs>
                <w:tab w:val="left" w:pos="3833"/>
              </w:tabs>
              <w:spacing w:after="200" w:line="276" w:lineRule="auto"/>
              <w:rPr>
                <w:rFonts w:ascii="Calibri" w:eastAsia="Calibri" w:hAnsi="Calibri" w:cs="Calibri"/>
                <w:sz w:val="16"/>
                <w:szCs w:val="17"/>
              </w:rPr>
            </w:pPr>
          </w:p>
          <w:p w14:paraId="1D6842F9" w14:textId="77777777" w:rsidR="00162B20" w:rsidRPr="00162B20" w:rsidRDefault="00162B20" w:rsidP="005B1FFF">
            <w:pPr>
              <w:tabs>
                <w:tab w:val="left" w:pos="3833"/>
              </w:tabs>
              <w:spacing w:after="200" w:line="276" w:lineRule="auto"/>
              <w:rPr>
                <w:rFonts w:ascii="Calibri" w:eastAsia="Calibri" w:hAnsi="Calibri" w:cs="Calibri"/>
                <w:sz w:val="2"/>
                <w:szCs w:val="2"/>
              </w:rPr>
            </w:pPr>
          </w:p>
          <w:p w14:paraId="168404C9" w14:textId="66538D75" w:rsidR="00FC5269" w:rsidRPr="00DF0058" w:rsidRDefault="00DF0058" w:rsidP="00DF0058">
            <w:pPr>
              <w:tabs>
                <w:tab w:val="left" w:pos="3833"/>
              </w:tabs>
              <w:spacing w:after="200" w:line="276" w:lineRule="auto"/>
              <w:ind w:right="707"/>
              <w:rPr>
                <w:rFonts w:ascii="Calibri" w:eastAsia="Calibri" w:hAnsi="Calibri" w:cs="Calibri"/>
                <w:color w:val="80BA53"/>
                <w:sz w:val="40"/>
                <w:szCs w:val="40"/>
              </w:rPr>
            </w:pPr>
            <w:r w:rsidRPr="00DF0058">
              <w:rPr>
                <w:rFonts w:ascii="Calibri" w:eastAsia="Calibri" w:hAnsi="Calibri" w:cs="Calibri"/>
                <w:b/>
                <w:bCs/>
                <w:noProof/>
                <w:sz w:val="40"/>
                <w:szCs w:val="40"/>
              </w:rPr>
              <mc:AlternateContent>
                <mc:Choice Requires="wps">
                  <w:drawing>
                    <wp:anchor distT="0" distB="0" distL="114300" distR="114300" simplePos="0" relativeHeight="251659264" behindDoc="0" locked="0" layoutInCell="1" allowOverlap="1" wp14:anchorId="10BD0150" wp14:editId="08939652">
                      <wp:simplePos x="0" y="0"/>
                      <wp:positionH relativeFrom="column">
                        <wp:posOffset>2949575</wp:posOffset>
                      </wp:positionH>
                      <wp:positionV relativeFrom="paragraph">
                        <wp:posOffset>205105</wp:posOffset>
                      </wp:positionV>
                      <wp:extent cx="949325" cy="285750"/>
                      <wp:effectExtent l="19050" t="38100" r="60325" b="38100"/>
                      <wp:wrapNone/>
                      <wp:docPr id="11" name="Flèche : droit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325" cy="285750"/>
                              </a:xfrm>
                              <a:prstGeom prst="rightArrow">
                                <a:avLst>
                                  <a:gd name="adj1" fmla="val 50000"/>
                                  <a:gd name="adj2" fmla="val 110833"/>
                                </a:avLst>
                              </a:prstGeom>
                              <a:noFill/>
                              <a:ln w="38100">
                                <a:solidFill>
                                  <a:srgbClr val="80BA53"/>
                                </a:solidFill>
                                <a:miter lim="800000"/>
                                <a:headEnd/>
                                <a:tailEnd/>
                              </a:ln>
                              <a:effectLst/>
                              <a:extLst>
                                <a:ext uri="{909E8E84-426E-40DD-AFC4-6F175D3DCCD1}">
                                  <a14:hiddenFill xmlns:a14="http://schemas.microsoft.com/office/drawing/2010/main">
                                    <a:solidFill>
                                      <a:srgbClr val="FFC000"/>
                                    </a:solidFill>
                                  </a14:hiddenFill>
                                </a:ext>
                                <a:ext uri="{AF507438-7753-43E0-B8FC-AC1667EBCBE1}">
                                  <a14:hiddenEffects xmlns:a14="http://schemas.microsoft.com/office/drawing/2010/main">
                                    <a:effectLst>
                                      <a:outerShdw dist="28398" dir="3806097" algn="ctr" rotWithShape="0">
                                        <a:srgbClr val="7F5F0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51C7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1" o:spid="_x0000_s1026" type="#_x0000_t13" style="position:absolute;margin-left:232.25pt;margin-top:16.15pt;width:74.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" adj="14394" filled="f" fillcolor="#ffc000" strokecolor="#80ba53" strokeweight="3pt">
                      <v:shadow color="#7f5f00" opacity=".5" offset="1pt"/>
                    </v:shape>
                  </w:pict>
                </mc:Fallback>
              </mc:AlternateContent>
            </w:r>
            <w:r w:rsidR="00FC5269" w:rsidRPr="00DF0058">
              <w:rPr>
                <w:rFonts w:ascii="Calibri" w:eastAsia="Calibri" w:hAnsi="Calibri" w:cs="Calibri"/>
                <w:b/>
                <w:bCs/>
                <w:color w:val="80BA53"/>
                <w:sz w:val="40"/>
                <w:szCs w:val="40"/>
              </w:rPr>
              <w:t>Retrouvez les licences de Paris 1 Panthéon-Sorbonne</w:t>
            </w:r>
          </w:p>
          <w:p w14:paraId="48BAD2C1" w14:textId="515FE150" w:rsidR="00FC5269" w:rsidRPr="005B1FFF" w:rsidRDefault="00FC5269" w:rsidP="005B1FFF">
            <w:pPr>
              <w:tabs>
                <w:tab w:val="left" w:pos="3833"/>
              </w:tabs>
              <w:spacing w:after="200" w:line="276" w:lineRule="auto"/>
              <w:rPr>
                <w:rFonts w:ascii="Calibri" w:eastAsia="Calibri" w:hAnsi="Calibri" w:cs="Calibri"/>
                <w:sz w:val="16"/>
                <w:szCs w:val="17"/>
              </w:rPr>
            </w:pPr>
          </w:p>
        </w:tc>
        <w:tc>
          <w:tcPr>
            <w:tcW w:w="5558" w:type="dxa"/>
            <w:shd w:val="clear" w:color="auto" w:fill="auto"/>
          </w:tcPr>
          <w:p w14:paraId="1FF77862" w14:textId="77777777" w:rsidR="00054950" w:rsidRPr="00054950" w:rsidRDefault="00054950" w:rsidP="00054950">
            <w:pPr>
              <w:spacing w:after="0" w:line="240" w:lineRule="auto"/>
              <w:jc w:val="center"/>
              <w:rPr>
                <w:rFonts w:ascii="Calibri" w:eastAsia="Calibri" w:hAnsi="Calibri" w:cs="Times New Roman"/>
                <w:noProof/>
                <w:lang w:eastAsia="fr-FR"/>
              </w:rPr>
            </w:pPr>
          </w:p>
          <w:p w14:paraId="73D2172C" w14:textId="77777777" w:rsidR="00054950" w:rsidRPr="00054950" w:rsidRDefault="00054950" w:rsidP="00054950">
            <w:pPr>
              <w:spacing w:after="0" w:line="240" w:lineRule="auto"/>
              <w:jc w:val="right"/>
              <w:rPr>
                <w:rFonts w:ascii="Calibri" w:eastAsia="Calibri" w:hAnsi="Calibri" w:cs="Times New Roman"/>
              </w:rPr>
            </w:pPr>
          </w:p>
          <w:p w14:paraId="5DCFEF70" w14:textId="77777777" w:rsidR="00054950" w:rsidRPr="00054950" w:rsidRDefault="00054950" w:rsidP="00054950">
            <w:pPr>
              <w:suppressAutoHyphens/>
              <w:autoSpaceDE w:val="0"/>
              <w:spacing w:after="0" w:line="240" w:lineRule="auto"/>
              <w:ind w:right="424"/>
              <w:jc w:val="center"/>
              <w:rPr>
                <w:rFonts w:ascii="Calibri" w:eastAsia="Calibri" w:hAnsi="Calibri" w:cs="TheSansSemiLight-Plain"/>
                <w:color w:val="000000"/>
                <w:sz w:val="17"/>
                <w:szCs w:val="17"/>
                <w:lang w:eastAsia="fr-FR"/>
              </w:rPr>
            </w:pPr>
          </w:p>
          <w:p w14:paraId="0D2190A7" w14:textId="77777777" w:rsidR="00054950" w:rsidRPr="00054950" w:rsidRDefault="00054950" w:rsidP="00054950">
            <w:pPr>
              <w:suppressAutoHyphens/>
              <w:autoSpaceDE w:val="0"/>
              <w:spacing w:after="0" w:line="240" w:lineRule="auto"/>
              <w:ind w:right="424"/>
              <w:jc w:val="center"/>
              <w:rPr>
                <w:rFonts w:ascii="TheSansSemiLight-Plain" w:eastAsia="Calibri" w:hAnsi="TheSansSemiLight-Plain" w:cs="TheSansSemiLight-Plain"/>
                <w:color w:val="000000"/>
                <w:sz w:val="17"/>
                <w:szCs w:val="17"/>
                <w:lang w:eastAsia="fr-FR"/>
              </w:rPr>
            </w:pPr>
            <w:r w:rsidRPr="00054950">
              <w:rPr>
                <w:rFonts w:ascii="TheSansSemiLight-Plain" w:eastAsia="Calibri" w:hAnsi="TheSansSemiLight-Plain" w:cs="TheSansSemiLight-Plain"/>
                <w:color w:val="000000"/>
                <w:sz w:val="17"/>
                <w:szCs w:val="17"/>
                <w:lang w:eastAsia="fr-FR"/>
              </w:rPr>
              <w:t xml:space="preserve">   </w:t>
            </w:r>
            <w:r w:rsidRPr="00054950">
              <w:rPr>
                <w:rFonts w:ascii="Calibri" w:eastAsia="Calibri" w:hAnsi="Calibri" w:cs="TheSansSemiLight-Plain"/>
                <w:noProof/>
                <w:color w:val="000000"/>
                <w:sz w:val="17"/>
                <w:szCs w:val="17"/>
                <w:lang w:eastAsia="fr-FR"/>
              </w:rPr>
              <w:drawing>
                <wp:inline distT="0" distB="0" distL="0" distR="0" wp14:anchorId="7597F256" wp14:editId="6138B10C">
                  <wp:extent cx="2749550" cy="2051050"/>
                  <wp:effectExtent l="0" t="0" r="0" b="635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l="-17" t="-23" r="-17" b="-23"/>
                          <a:stretch>
                            <a:fillRect/>
                          </a:stretch>
                        </pic:blipFill>
                        <pic:spPr bwMode="auto">
                          <a:xfrm>
                            <a:off x="0" y="0"/>
                            <a:ext cx="2749550" cy="2051050"/>
                          </a:xfrm>
                          <a:prstGeom prst="rect">
                            <a:avLst/>
                          </a:prstGeom>
                          <a:solidFill>
                            <a:srgbClr val="FFFFFF"/>
                          </a:solidFill>
                          <a:ln>
                            <a:noFill/>
                          </a:ln>
                        </pic:spPr>
                      </pic:pic>
                    </a:graphicData>
                  </a:graphic>
                </wp:inline>
              </w:drawing>
            </w:r>
          </w:p>
          <w:p w14:paraId="5BB71EE6" w14:textId="77777777" w:rsidR="00054950" w:rsidRPr="00054950" w:rsidRDefault="00054950" w:rsidP="00054950">
            <w:pPr>
              <w:suppressAutoHyphens/>
              <w:autoSpaceDE w:val="0"/>
              <w:spacing w:after="0" w:line="240" w:lineRule="auto"/>
              <w:ind w:right="424"/>
              <w:jc w:val="center"/>
              <w:rPr>
                <w:rFonts w:ascii="TheSansSemiLight-Plain" w:eastAsia="Calibri" w:hAnsi="TheSansSemiLight-Plain" w:cs="TheSansSemiLight-Plain"/>
                <w:color w:val="000000"/>
                <w:sz w:val="17"/>
                <w:szCs w:val="17"/>
                <w:lang w:eastAsia="fr-FR"/>
              </w:rPr>
            </w:pPr>
          </w:p>
          <w:p w14:paraId="1B293B4B" w14:textId="77777777" w:rsidR="00054950" w:rsidRPr="00054950" w:rsidRDefault="00054950" w:rsidP="00054950">
            <w:pPr>
              <w:shd w:val="clear" w:color="auto" w:fill="FFFFFF"/>
              <w:suppressAutoHyphens/>
              <w:autoSpaceDE w:val="0"/>
              <w:spacing w:after="0" w:line="240" w:lineRule="auto"/>
              <w:ind w:left="38" w:right="424" w:hanging="38"/>
              <w:jc w:val="center"/>
              <w:rPr>
                <w:rFonts w:ascii="TheSansSemiLight-Plain" w:eastAsia="Calibri" w:hAnsi="TheSansSemiLight-Plain" w:cs="TheSansSemiLight-Plain"/>
                <w:b/>
                <w:bCs/>
                <w:color w:val="000000"/>
                <w:sz w:val="16"/>
                <w:szCs w:val="28"/>
                <w:lang w:eastAsia="fr-FR"/>
              </w:rPr>
            </w:pPr>
          </w:p>
          <w:p w14:paraId="3D1D94EC" w14:textId="77777777" w:rsidR="00161431" w:rsidRPr="00161431" w:rsidRDefault="00161431" w:rsidP="00161431">
            <w:pPr>
              <w:pBdr>
                <w:top w:val="single" w:sz="18" w:space="1" w:color="B85C5E"/>
                <w:left w:val="single" w:sz="18" w:space="4" w:color="B85C5E"/>
                <w:bottom w:val="single" w:sz="18" w:space="1" w:color="B85C5E"/>
                <w:right w:val="single" w:sz="18" w:space="4" w:color="B85C5E"/>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161431">
              <w:rPr>
                <w:rFonts w:ascii="Calibri" w:eastAsia="Calibri" w:hAnsi="Calibri" w:cs="Calibri"/>
                <w:b/>
                <w:bCs/>
                <w:szCs w:val="18"/>
                <w:lang w:eastAsia="fr-FR"/>
              </w:rPr>
              <w:t>INFORMATION / ORIENTATION</w:t>
            </w:r>
          </w:p>
          <w:p w14:paraId="32E704CA" w14:textId="77777777" w:rsidR="00161431" w:rsidRPr="00161431" w:rsidRDefault="00161431" w:rsidP="00161431">
            <w:pPr>
              <w:pBdr>
                <w:top w:val="single" w:sz="18" w:space="1" w:color="B85C5E"/>
                <w:left w:val="single" w:sz="18" w:space="4" w:color="B85C5E"/>
                <w:bottom w:val="single" w:sz="18" w:space="1" w:color="B85C5E"/>
                <w:right w:val="single" w:sz="18" w:space="4" w:color="B85C5E"/>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161431">
              <w:rPr>
                <w:rFonts w:ascii="Calibri" w:eastAsia="Calibri" w:hAnsi="Calibri" w:cs="Calibri"/>
                <w:b/>
                <w:bCs/>
                <w:szCs w:val="18"/>
                <w:lang w:eastAsia="fr-FR"/>
              </w:rPr>
              <w:t>SCUIO</w:t>
            </w:r>
          </w:p>
          <w:p w14:paraId="63AF982A" w14:textId="77777777" w:rsidR="00161431" w:rsidRPr="00161431" w:rsidRDefault="00161431" w:rsidP="00161431">
            <w:pPr>
              <w:pBdr>
                <w:top w:val="single" w:sz="18" w:space="1" w:color="B85C5E"/>
                <w:left w:val="single" w:sz="18" w:space="4" w:color="B85C5E"/>
                <w:bottom w:val="single" w:sz="18" w:space="1" w:color="B85C5E"/>
                <w:right w:val="single" w:sz="18" w:space="4" w:color="B85C5E"/>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161431">
              <w:rPr>
                <w:rFonts w:ascii="Calibri" w:eastAsia="Calibri" w:hAnsi="Calibri" w:cs="Calibri"/>
                <w:szCs w:val="18"/>
                <w:lang w:eastAsia="fr-FR"/>
              </w:rPr>
              <w:t>Centre PMF</w:t>
            </w:r>
          </w:p>
          <w:p w14:paraId="626D7AD7" w14:textId="77777777" w:rsidR="00161431" w:rsidRPr="00161431" w:rsidRDefault="00161431" w:rsidP="00161431">
            <w:pPr>
              <w:pBdr>
                <w:top w:val="single" w:sz="18" w:space="1" w:color="B85C5E"/>
                <w:left w:val="single" w:sz="18" w:space="4" w:color="B85C5E"/>
                <w:bottom w:val="single" w:sz="18" w:space="1" w:color="B85C5E"/>
                <w:right w:val="single" w:sz="18" w:space="4" w:color="B85C5E"/>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161431">
              <w:rPr>
                <w:rFonts w:ascii="Calibri" w:eastAsia="Calibri" w:hAnsi="Calibri" w:cs="Calibri"/>
                <w:szCs w:val="18"/>
                <w:lang w:eastAsia="fr-FR"/>
              </w:rPr>
              <w:t>90, rue de Tolbiac - 75013 PARIS</w:t>
            </w:r>
          </w:p>
          <w:p w14:paraId="1D0E866A" w14:textId="77777777" w:rsidR="00161431" w:rsidRPr="00161431" w:rsidRDefault="00161431" w:rsidP="00161431">
            <w:pPr>
              <w:pBdr>
                <w:top w:val="single" w:sz="18" w:space="1" w:color="B85C5E"/>
                <w:left w:val="single" w:sz="18" w:space="4" w:color="B85C5E"/>
                <w:bottom w:val="single" w:sz="18" w:space="1" w:color="B85C5E"/>
                <w:right w:val="single" w:sz="18" w:space="4" w:color="B85C5E"/>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161431">
              <w:rPr>
                <w:rFonts w:ascii="Calibri" w:eastAsia="Calibri" w:hAnsi="Calibri" w:cs="Calibri"/>
                <w:szCs w:val="18"/>
                <w:lang w:eastAsia="fr-FR"/>
              </w:rPr>
              <w:t>Bureau C9 01 (9ème étage)</w:t>
            </w:r>
          </w:p>
          <w:p w14:paraId="51475118" w14:textId="77777777" w:rsidR="00161431" w:rsidRPr="00161431" w:rsidRDefault="00161431" w:rsidP="00161431">
            <w:pPr>
              <w:pBdr>
                <w:top w:val="single" w:sz="18" w:space="1" w:color="B85C5E"/>
                <w:left w:val="single" w:sz="18" w:space="4" w:color="B85C5E"/>
                <w:bottom w:val="single" w:sz="18" w:space="1" w:color="B85C5E"/>
                <w:right w:val="single" w:sz="18" w:space="4" w:color="B85C5E"/>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161431">
              <w:rPr>
                <w:rFonts w:ascii="Calibri" w:eastAsia="Calibri" w:hAnsi="Calibri" w:cs="Calibri"/>
                <w:szCs w:val="18"/>
                <w:lang w:eastAsia="fr-FR"/>
              </w:rPr>
              <w:t xml:space="preserve">Ouvert du </w:t>
            </w:r>
            <w:proofErr w:type="gramStart"/>
            <w:r w:rsidRPr="00161431">
              <w:rPr>
                <w:rFonts w:ascii="Calibri" w:eastAsia="Calibri" w:hAnsi="Calibri" w:cs="Calibri"/>
                <w:szCs w:val="18"/>
                <w:lang w:eastAsia="fr-FR"/>
              </w:rPr>
              <w:t>Mardi</w:t>
            </w:r>
            <w:proofErr w:type="gramEnd"/>
            <w:r w:rsidRPr="00161431">
              <w:rPr>
                <w:rFonts w:ascii="Calibri" w:eastAsia="Calibri" w:hAnsi="Calibri" w:cs="Calibri"/>
                <w:szCs w:val="18"/>
                <w:lang w:eastAsia="fr-FR"/>
              </w:rPr>
              <w:t xml:space="preserve"> au Vendredi de 9h30 à 17h00</w:t>
            </w:r>
          </w:p>
          <w:p w14:paraId="37FEF596" w14:textId="77777777" w:rsidR="00161431" w:rsidRPr="00161431" w:rsidRDefault="00161431" w:rsidP="00161431">
            <w:pPr>
              <w:pBdr>
                <w:top w:val="single" w:sz="18" w:space="1" w:color="B85C5E"/>
                <w:left w:val="single" w:sz="18" w:space="4" w:color="B85C5E"/>
                <w:bottom w:val="single" w:sz="18" w:space="1" w:color="B85C5E"/>
                <w:right w:val="single" w:sz="18" w:space="4" w:color="B85C5E"/>
              </w:pBdr>
              <w:shd w:val="clear" w:color="auto" w:fill="FFFFFF"/>
              <w:suppressAutoHyphens/>
              <w:autoSpaceDE w:val="0"/>
              <w:spacing w:after="0" w:line="240" w:lineRule="auto"/>
              <w:ind w:left="690" w:right="424" w:hanging="283"/>
              <w:jc w:val="center"/>
              <w:rPr>
                <w:rFonts w:ascii="Calibri" w:eastAsia="Calibri" w:hAnsi="Calibri" w:cs="Calibri"/>
                <w:sz w:val="4"/>
                <w:szCs w:val="4"/>
                <w:lang w:eastAsia="fr-FR"/>
              </w:rPr>
            </w:pPr>
          </w:p>
          <w:p w14:paraId="4B205C99" w14:textId="4A49614D" w:rsidR="00161431" w:rsidRPr="00161431" w:rsidRDefault="00161431" w:rsidP="00161431">
            <w:pPr>
              <w:pBdr>
                <w:top w:val="single" w:sz="18" w:space="1" w:color="B85C5E"/>
                <w:left w:val="single" w:sz="18" w:space="4" w:color="B85C5E"/>
                <w:bottom w:val="single" w:sz="18" w:space="1" w:color="B85C5E"/>
                <w:right w:val="single" w:sz="18" w:space="4" w:color="B85C5E"/>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161431">
              <w:rPr>
                <w:rFonts w:ascii="Calibri" w:eastAsia="Calibri" w:hAnsi="Calibri" w:cs="Calibri"/>
                <w:spacing w:val="-6"/>
                <w:szCs w:val="18"/>
                <w:lang w:eastAsia="fr-FR"/>
              </w:rPr>
              <w:t xml:space="preserve">Tél. </w:t>
            </w:r>
            <w:r w:rsidR="00E7104D" w:rsidRPr="00E7104D">
              <w:rPr>
                <w:rFonts w:ascii="Calibri" w:eastAsia="Calibri" w:hAnsi="Calibri" w:cs="Calibri"/>
                <w:spacing w:val="-6"/>
                <w:szCs w:val="18"/>
                <w:lang w:eastAsia="fr-FR"/>
              </w:rPr>
              <w:t>01 89 68 49 08</w:t>
            </w:r>
            <w:r w:rsidR="00E7104D">
              <w:rPr>
                <w:rFonts w:ascii="Calibri" w:eastAsia="Calibri" w:hAnsi="Calibri" w:cs="Calibri"/>
                <w:spacing w:val="-6"/>
                <w:szCs w:val="18"/>
                <w:lang w:eastAsia="fr-FR"/>
              </w:rPr>
              <w:t xml:space="preserve"> </w:t>
            </w:r>
            <w:r w:rsidRPr="00161431">
              <w:rPr>
                <w:rFonts w:ascii="Calibri" w:eastAsia="Calibri" w:hAnsi="Calibri" w:cs="Calibri"/>
                <w:spacing w:val="-6"/>
                <w:szCs w:val="18"/>
                <w:lang w:eastAsia="fr-FR"/>
              </w:rPr>
              <w:t>: 14-17h lundi/mercredi/vendredi</w:t>
            </w:r>
            <w:r w:rsidRPr="00161431">
              <w:rPr>
                <w:rFonts w:ascii="Calibri" w:eastAsia="Calibri" w:hAnsi="Calibri" w:cs="Calibri"/>
                <w:szCs w:val="18"/>
                <w:lang w:eastAsia="fr-FR"/>
              </w:rPr>
              <w:br/>
              <w:t xml:space="preserve">         14-16h mardi/jeudi</w:t>
            </w:r>
          </w:p>
          <w:p w14:paraId="338D4302" w14:textId="77777777" w:rsidR="00161431" w:rsidRPr="00161431" w:rsidRDefault="00161431" w:rsidP="00161431">
            <w:pPr>
              <w:pBdr>
                <w:top w:val="single" w:sz="18" w:space="1" w:color="B85C5E"/>
                <w:left w:val="single" w:sz="18" w:space="4" w:color="B85C5E"/>
                <w:bottom w:val="single" w:sz="18" w:space="1" w:color="B85C5E"/>
                <w:right w:val="single" w:sz="18" w:space="4" w:color="B85C5E"/>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161431">
              <w:rPr>
                <w:rFonts w:ascii="Calibri" w:eastAsia="Calibri" w:hAnsi="Calibri" w:cs="Calibri"/>
                <w:b/>
                <w:bCs/>
                <w:szCs w:val="18"/>
                <w:lang w:eastAsia="fr-FR"/>
              </w:rPr>
              <w:t>scuio@univ-paris1.fr</w:t>
            </w:r>
          </w:p>
          <w:p w14:paraId="2D88D674" w14:textId="77777777" w:rsidR="00054950" w:rsidRPr="00054950" w:rsidRDefault="00054950" w:rsidP="00FC5269">
            <w:pPr>
              <w:shd w:val="clear" w:color="auto" w:fill="FFFFFF"/>
              <w:suppressAutoHyphens/>
              <w:autoSpaceDE w:val="0"/>
              <w:spacing w:after="0" w:line="240" w:lineRule="auto"/>
              <w:ind w:left="38" w:right="424" w:hanging="38"/>
              <w:jc w:val="center"/>
              <w:rPr>
                <w:rFonts w:ascii="Calibri" w:eastAsia="Calibri" w:hAnsi="Calibri" w:cs="Calibri"/>
                <w:b/>
                <w:bCs/>
                <w:color w:val="000000"/>
                <w:sz w:val="20"/>
                <w:szCs w:val="17"/>
                <w:lang w:eastAsia="fr-FR"/>
              </w:rPr>
            </w:pPr>
          </w:p>
          <w:tbl>
            <w:tblPr>
              <w:tblStyle w:val="Grilledutableau"/>
              <w:tblpPr w:leftFromText="141" w:rightFromText="141" w:vertAnchor="text" w:horzAnchor="margin" w:tblpXSpec="center" w:tblpY="3296"/>
              <w:tblOverlap w:val="never"/>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457"/>
            </w:tblGrid>
            <w:tr w:rsidR="004212C5" w:rsidRPr="00FC5269" w14:paraId="67ABB54F" w14:textId="77777777" w:rsidTr="004212C5">
              <w:trPr>
                <w:trHeight w:val="2649"/>
              </w:trPr>
              <w:tc>
                <w:tcPr>
                  <w:tcW w:w="3457" w:type="dxa"/>
                  <w:tcBorders>
                    <w:top w:val="nil"/>
                    <w:left w:val="nil"/>
                    <w:bottom w:val="nil"/>
                    <w:right w:val="nil"/>
                  </w:tcBorders>
                </w:tcPr>
                <w:p w14:paraId="7EE66488" w14:textId="613BDB4B" w:rsidR="004212C5" w:rsidRPr="00FC5269" w:rsidRDefault="004212C5" w:rsidP="004212C5">
                  <w:pPr>
                    <w:jc w:val="center"/>
                    <w:rPr>
                      <w:rFonts w:ascii="Calibri" w:eastAsia="Calibri" w:hAnsi="Calibri" w:cs="TheSansBold-Plain"/>
                      <w:sz w:val="18"/>
                      <w:szCs w:val="17"/>
                      <w:lang w:eastAsia="fr-FR"/>
                    </w:rPr>
                  </w:pPr>
                  <w:r w:rsidRPr="00B7488E">
                    <w:rPr>
                      <w:rFonts w:ascii="Calibri" w:eastAsia="Calibri" w:hAnsi="Calibri" w:cs="TheSansBold-Plain"/>
                      <w:noProof/>
                      <w:sz w:val="18"/>
                      <w:szCs w:val="17"/>
                      <w:lang w:eastAsia="fr-FR"/>
                    </w:rPr>
                    <w:drawing>
                      <wp:inline distT="0" distB="0" distL="0" distR="0" wp14:anchorId="5058ADF4" wp14:editId="42B1378E">
                        <wp:extent cx="2058035" cy="20580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1_11_08 - qr-code scuio fiche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8035" cy="2058035"/>
                                </a:xfrm>
                                <a:prstGeom prst="rect">
                                  <a:avLst/>
                                </a:prstGeom>
                              </pic:spPr>
                            </pic:pic>
                          </a:graphicData>
                        </a:graphic>
                      </wp:inline>
                    </w:drawing>
                  </w:r>
                </w:p>
              </w:tc>
            </w:tr>
          </w:tbl>
          <w:p w14:paraId="0C1BC593" w14:textId="77777777" w:rsidR="005B1FFF" w:rsidRDefault="005B1FFF" w:rsidP="005B1FFF">
            <w:pPr>
              <w:autoSpaceDE w:val="0"/>
              <w:autoSpaceDN w:val="0"/>
              <w:spacing w:after="0" w:line="240" w:lineRule="auto"/>
              <w:rPr>
                <w:rFonts w:ascii="Calibri" w:eastAsia="Calibri" w:hAnsi="Calibri" w:cs="Calibri"/>
                <w:i/>
                <w:color w:val="000000"/>
                <w:sz w:val="17"/>
                <w:szCs w:val="17"/>
              </w:rPr>
            </w:pPr>
          </w:p>
          <w:p w14:paraId="5C971200" w14:textId="642B10C7" w:rsidR="00266EAB" w:rsidRPr="005B1FFF" w:rsidRDefault="00266EAB" w:rsidP="005B1FFF">
            <w:pPr>
              <w:autoSpaceDE w:val="0"/>
              <w:autoSpaceDN w:val="0"/>
              <w:spacing w:after="0" w:line="240" w:lineRule="auto"/>
              <w:rPr>
                <w:rFonts w:ascii="Calibri" w:eastAsia="Calibri" w:hAnsi="Calibri" w:cs="Calibri"/>
                <w:i/>
                <w:color w:val="000000"/>
                <w:sz w:val="17"/>
                <w:szCs w:val="17"/>
              </w:rPr>
            </w:pPr>
          </w:p>
        </w:tc>
        <w:tc>
          <w:tcPr>
            <w:tcW w:w="5739" w:type="dxa"/>
            <w:shd w:val="clear" w:color="auto" w:fill="auto"/>
          </w:tcPr>
          <w:p w14:paraId="2A9A7B38" w14:textId="77777777" w:rsidR="005B1FFF" w:rsidRPr="005B1FFF" w:rsidRDefault="005B1FFF" w:rsidP="005B1FFF">
            <w:pPr>
              <w:autoSpaceDE w:val="0"/>
              <w:autoSpaceDN w:val="0"/>
              <w:adjustRightInd w:val="0"/>
              <w:spacing w:after="0" w:line="240" w:lineRule="auto"/>
              <w:jc w:val="both"/>
              <w:rPr>
                <w:rFonts w:ascii="Calibri" w:eastAsia="Calibri" w:hAnsi="Calibri" w:cs="TheSansSemiLight-Plain"/>
                <w:b/>
                <w:color w:val="000000"/>
                <w:sz w:val="17"/>
                <w:szCs w:val="17"/>
                <w:lang w:eastAsia="fr-FR"/>
              </w:rPr>
            </w:pPr>
          </w:p>
        </w:tc>
        <w:tc>
          <w:tcPr>
            <w:tcW w:w="5739" w:type="dxa"/>
            <w:shd w:val="clear" w:color="auto" w:fill="auto"/>
          </w:tcPr>
          <w:p w14:paraId="0375D86F" w14:textId="77777777" w:rsidR="005B1FFF" w:rsidRPr="005B1FFF" w:rsidRDefault="005B1FFF" w:rsidP="005B1FFF">
            <w:pPr>
              <w:autoSpaceDE w:val="0"/>
              <w:autoSpaceDN w:val="0"/>
              <w:adjustRightInd w:val="0"/>
              <w:spacing w:after="0" w:line="240" w:lineRule="auto"/>
              <w:jc w:val="both"/>
              <w:rPr>
                <w:rFonts w:ascii="Calibri" w:eastAsia="Calibri" w:hAnsi="Calibri" w:cs="TheSansSemiLight-Plain"/>
                <w:b/>
                <w:color w:val="000000"/>
                <w:sz w:val="17"/>
                <w:szCs w:val="17"/>
                <w:lang w:eastAsia="fr-FR"/>
              </w:rPr>
            </w:pPr>
          </w:p>
        </w:tc>
      </w:tr>
    </w:tbl>
    <w:p w14:paraId="09D01F23" w14:textId="77777777" w:rsidR="00FC5269" w:rsidRDefault="00FC5269">
      <w:r>
        <w:tab/>
      </w:r>
      <w:r>
        <w:tab/>
      </w:r>
      <w:r>
        <w:tab/>
      </w:r>
      <w:r>
        <w:tab/>
      </w:r>
      <w:r>
        <w:tab/>
      </w:r>
      <w:r>
        <w:tab/>
      </w:r>
      <w:r>
        <w:tab/>
      </w:r>
      <w:r>
        <w:tab/>
      </w:r>
      <w:r>
        <w:tab/>
      </w:r>
      <w:r>
        <w:tab/>
      </w:r>
      <w:r>
        <w:tab/>
      </w:r>
      <w:r>
        <w:tab/>
      </w:r>
    </w:p>
    <w:p w14:paraId="248CAE16" w14:textId="62379807" w:rsidR="005B1FFF" w:rsidRDefault="005B1FFF"/>
    <w:sectPr w:rsidR="005B1FFF" w:rsidSect="00D5234C">
      <w:footerReference w:type="default" r:id="rId9"/>
      <w:footerReference w:type="first" r:id="rId10"/>
      <w:pgSz w:w="11906" w:h="16838" w:code="9"/>
      <w:pgMar w:top="284" w:right="567" w:bottom="284" w:left="567"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9835A" w14:textId="77777777" w:rsidR="00054950" w:rsidRDefault="00054950" w:rsidP="00054950">
      <w:pPr>
        <w:spacing w:after="0" w:line="240" w:lineRule="auto"/>
      </w:pPr>
      <w:r>
        <w:separator/>
      </w:r>
    </w:p>
  </w:endnote>
  <w:endnote w:type="continuationSeparator" w:id="0">
    <w:p w14:paraId="0BBBCFAA" w14:textId="77777777" w:rsidR="00054950" w:rsidRDefault="00054950" w:rsidP="00054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SansBold-Plain">
    <w:panose1 w:val="00000000000000000000"/>
    <w:charset w:val="00"/>
    <w:family w:val="roman"/>
    <w:notTrueType/>
    <w:pitch w:val="default"/>
    <w:sig w:usb0="00000003" w:usb1="00000000" w:usb2="00000000" w:usb3="00000000" w:csb0="00000001" w:csb1="00000000"/>
  </w:font>
  <w:font w:name="TheSansSemiLight-Italic">
    <w:panose1 w:val="00000000000000000000"/>
    <w:charset w:val="00"/>
    <w:family w:val="swiss"/>
    <w:notTrueType/>
    <w:pitch w:val="default"/>
    <w:sig w:usb0="00000003" w:usb1="00000000" w:usb2="00000000" w:usb3="00000000" w:csb0="00000001" w:csb1="00000000"/>
  </w:font>
  <w:font w:name="TheSansSemiBold-Plain">
    <w:altName w:val="Cambria"/>
    <w:panose1 w:val="00000000000000000000"/>
    <w:charset w:val="00"/>
    <w:family w:val="roman"/>
    <w:notTrueType/>
    <w:pitch w:val="default"/>
    <w:sig w:usb0="00000003" w:usb1="00000000" w:usb2="00000000" w:usb3="00000000" w:csb0="00000001" w:csb1="00000000"/>
  </w:font>
  <w:font w:name="TheSansSemiLight-Plain">
    <w:altName w:val="Calibri"/>
    <w:panose1 w:val="00000000000000000000"/>
    <w:charset w:val="00"/>
    <w:family w:val="swiss"/>
    <w:notTrueType/>
    <w:pitch w:val="default"/>
    <w:sig w:usb0="00000003" w:usb1="00000000" w:usb2="00000000" w:usb3="00000000" w:csb0="00000001" w:csb1="00000000"/>
  </w:font>
  <w:font w:name="TheSans-Plai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AAF8D" w14:textId="36C39C6D" w:rsidR="00054950" w:rsidRDefault="00397EB4" w:rsidP="00397EB4">
    <w:pPr>
      <w:pBdr>
        <w:top w:val="single" w:sz="4" w:space="1" w:color="7030A0"/>
        <w:left w:val="none" w:sz="0" w:space="0" w:color="000000"/>
        <w:bottom w:val="none" w:sz="0" w:space="0" w:color="000000"/>
        <w:right w:val="none" w:sz="0" w:space="0" w:color="000000"/>
      </w:pBdr>
      <w:tabs>
        <w:tab w:val="center" w:pos="4536"/>
        <w:tab w:val="right" w:pos="9072"/>
      </w:tabs>
      <w:spacing w:after="0" w:line="240" w:lineRule="auto"/>
    </w:pPr>
    <w:r>
      <w:rPr>
        <w:rFonts w:ascii="Calibri" w:eastAsia="Calibri" w:hAnsi="Calibri" w:cs="TheSans-Plain"/>
        <w:sz w:val="16"/>
        <w:szCs w:val="14"/>
        <w:lang w:eastAsia="fr-FR"/>
      </w:rPr>
      <w:t xml:space="preserve">                                                                                </w:t>
    </w:r>
    <w:r w:rsidR="00D5234C" w:rsidRPr="00397EB4">
      <w:rPr>
        <w:rFonts w:ascii="Calibri" w:eastAsia="Calibri" w:hAnsi="Calibri" w:cs="TheSans-Plain"/>
        <w:i/>
        <w:sz w:val="16"/>
        <w:szCs w:val="14"/>
        <w:lang w:eastAsia="fr-FR"/>
      </w:rPr>
      <w:t>Informations non contractuelles sujettes à éventuelles modificatio</w:t>
    </w:r>
    <w:r>
      <w:rPr>
        <w:rFonts w:ascii="Calibri" w:eastAsia="Calibri" w:hAnsi="Calibri" w:cs="TheSans-Plain"/>
        <w:i/>
        <w:sz w:val="16"/>
        <w:szCs w:val="14"/>
        <w:lang w:eastAsia="fr-FR"/>
      </w:rPr>
      <w:t>ns</w:t>
    </w:r>
    <w:r w:rsidR="00F80A2D">
      <w:rPr>
        <w:rFonts w:ascii="Calibri" w:eastAsia="Calibri" w:hAnsi="Calibri" w:cs="TheSans-Plain"/>
        <w:sz w:val="16"/>
        <w:szCs w:val="14"/>
        <w:lang w:eastAsia="fr-FR"/>
      </w:rPr>
      <w:t xml:space="preserve">                   </w:t>
    </w:r>
    <w:r>
      <w:rPr>
        <w:rFonts w:ascii="Calibri" w:eastAsia="Calibri" w:hAnsi="Calibri" w:cs="TheSans-Plain"/>
        <w:sz w:val="16"/>
        <w:szCs w:val="14"/>
        <w:lang w:eastAsia="fr-FR"/>
      </w:rPr>
      <w:t xml:space="preserve">                                                                        </w:t>
    </w:r>
    <w:r w:rsidR="00F80A2D" w:rsidRPr="00F80A2D">
      <w:rPr>
        <w:rFonts w:ascii="Calibri" w:eastAsia="Calibri" w:hAnsi="Calibri" w:cs="TheSans-Plain"/>
        <w:sz w:val="16"/>
        <w:szCs w:val="14"/>
        <w:lang w:eastAsia="fr-FR"/>
      </w:rPr>
      <w:fldChar w:fldCharType="begin"/>
    </w:r>
    <w:r w:rsidR="00F80A2D" w:rsidRPr="00F80A2D">
      <w:rPr>
        <w:rFonts w:ascii="Calibri" w:eastAsia="Calibri" w:hAnsi="Calibri" w:cs="TheSans-Plain"/>
        <w:sz w:val="16"/>
        <w:szCs w:val="14"/>
        <w:lang w:eastAsia="fr-FR"/>
      </w:rPr>
      <w:instrText>PAGE   \* MERGEFORMAT</w:instrText>
    </w:r>
    <w:r w:rsidR="00F80A2D" w:rsidRPr="00F80A2D">
      <w:rPr>
        <w:rFonts w:ascii="Calibri" w:eastAsia="Calibri" w:hAnsi="Calibri" w:cs="TheSans-Plain"/>
        <w:sz w:val="16"/>
        <w:szCs w:val="14"/>
        <w:lang w:eastAsia="fr-FR"/>
      </w:rPr>
      <w:fldChar w:fldCharType="separate"/>
    </w:r>
    <w:r w:rsidR="00F80A2D" w:rsidRPr="00F80A2D">
      <w:rPr>
        <w:rFonts w:ascii="Calibri" w:eastAsia="Calibri" w:hAnsi="Calibri" w:cs="TheSans-Plain"/>
        <w:sz w:val="16"/>
        <w:szCs w:val="14"/>
        <w:lang w:eastAsia="fr-FR"/>
      </w:rPr>
      <w:t>1</w:t>
    </w:r>
    <w:r w:rsidR="00F80A2D" w:rsidRPr="00F80A2D">
      <w:rPr>
        <w:rFonts w:ascii="Calibri" w:eastAsia="Calibri" w:hAnsi="Calibri" w:cs="TheSans-Plain"/>
        <w:sz w:val="16"/>
        <w:szCs w:val="14"/>
        <w:lang w:eastAsia="fr-FR"/>
      </w:rPr>
      <w:fldChar w:fldCharType="end"/>
    </w:r>
  </w:p>
  <w:p w14:paraId="2A0460C4" w14:textId="77777777" w:rsidR="00054950" w:rsidRDefault="0005495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DCDE7" w14:textId="2536FD78" w:rsidR="00D5234C" w:rsidRPr="00397EB4" w:rsidRDefault="00D5234C" w:rsidP="00397EB4">
    <w:pPr>
      <w:pStyle w:val="Pieddepage"/>
      <w:jc w:val="center"/>
      <w:rPr>
        <w:sz w:val="16"/>
        <w:szCs w:val="16"/>
      </w:rPr>
    </w:pPr>
    <w:r w:rsidRPr="00397EB4">
      <w:rPr>
        <w:sz w:val="16"/>
        <w:szCs w:val="16"/>
      </w:rPr>
      <w:t xml:space="preserve">Fiche réalisée par le SCUIO / Service Commun Universitaire d’Information et d’Orientation et DPEIP • </w:t>
    </w:r>
    <w:r w:rsidR="006B08DD" w:rsidRPr="006B08DD">
      <w:rPr>
        <w:sz w:val="16"/>
        <w:szCs w:val="16"/>
      </w:rPr>
      <w:t>Octobre</w:t>
    </w:r>
    <w:r w:rsidRPr="00397EB4">
      <w:rPr>
        <w:sz w:val="16"/>
        <w:szCs w:val="16"/>
      </w:rPr>
      <w:t xml:space="preserve"> 202</w:t>
    </w:r>
    <w:r w:rsidR="0053486D">
      <w:rP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CD4B9" w14:textId="77777777" w:rsidR="00054950" w:rsidRDefault="00054950" w:rsidP="00054950">
      <w:pPr>
        <w:spacing w:after="0" w:line="240" w:lineRule="auto"/>
      </w:pPr>
      <w:r>
        <w:separator/>
      </w:r>
    </w:p>
  </w:footnote>
  <w:footnote w:type="continuationSeparator" w:id="0">
    <w:p w14:paraId="76DDDD55" w14:textId="77777777" w:rsidR="00054950" w:rsidRDefault="00054950" w:rsidP="000549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C4B"/>
    <w:rsid w:val="00054950"/>
    <w:rsid w:val="0006453E"/>
    <w:rsid w:val="00161431"/>
    <w:rsid w:val="00162B20"/>
    <w:rsid w:val="001F635C"/>
    <w:rsid w:val="00266EAB"/>
    <w:rsid w:val="002D308B"/>
    <w:rsid w:val="0031004C"/>
    <w:rsid w:val="0034143C"/>
    <w:rsid w:val="00397EB4"/>
    <w:rsid w:val="004212C5"/>
    <w:rsid w:val="005077F6"/>
    <w:rsid w:val="0053486D"/>
    <w:rsid w:val="005656CA"/>
    <w:rsid w:val="005B1FFF"/>
    <w:rsid w:val="00667B83"/>
    <w:rsid w:val="0067213D"/>
    <w:rsid w:val="006A016E"/>
    <w:rsid w:val="006B08DD"/>
    <w:rsid w:val="0072576A"/>
    <w:rsid w:val="00762D0B"/>
    <w:rsid w:val="00791042"/>
    <w:rsid w:val="00795CE2"/>
    <w:rsid w:val="007B5CA0"/>
    <w:rsid w:val="00860A7A"/>
    <w:rsid w:val="008C62FF"/>
    <w:rsid w:val="008E7C04"/>
    <w:rsid w:val="0096112E"/>
    <w:rsid w:val="009A63B7"/>
    <w:rsid w:val="00A15EFE"/>
    <w:rsid w:val="00AB279B"/>
    <w:rsid w:val="00AF6A2A"/>
    <w:rsid w:val="00BA5391"/>
    <w:rsid w:val="00BB7C4B"/>
    <w:rsid w:val="00BE1F34"/>
    <w:rsid w:val="00C020A0"/>
    <w:rsid w:val="00C12182"/>
    <w:rsid w:val="00CD01C4"/>
    <w:rsid w:val="00D5234C"/>
    <w:rsid w:val="00DC6A14"/>
    <w:rsid w:val="00DF0058"/>
    <w:rsid w:val="00DF1398"/>
    <w:rsid w:val="00E26E2D"/>
    <w:rsid w:val="00E7104D"/>
    <w:rsid w:val="00EA3FF1"/>
    <w:rsid w:val="00EB0720"/>
    <w:rsid w:val="00F80A2D"/>
    <w:rsid w:val="00FA4000"/>
    <w:rsid w:val="00FC5269"/>
    <w:rsid w:val="00FC74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8200130"/>
  <w15:chartTrackingRefBased/>
  <w15:docId w15:val="{B0170347-0799-41FC-8BE3-3D82A5067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B8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54950"/>
    <w:pPr>
      <w:tabs>
        <w:tab w:val="center" w:pos="4536"/>
        <w:tab w:val="right" w:pos="9072"/>
      </w:tabs>
      <w:spacing w:after="0" w:line="240" w:lineRule="auto"/>
    </w:pPr>
  </w:style>
  <w:style w:type="character" w:customStyle="1" w:styleId="En-tteCar">
    <w:name w:val="En-tête Car"/>
    <w:basedOn w:val="Policepardfaut"/>
    <w:link w:val="En-tte"/>
    <w:uiPriority w:val="99"/>
    <w:rsid w:val="00054950"/>
  </w:style>
  <w:style w:type="paragraph" w:styleId="Pieddepage">
    <w:name w:val="footer"/>
    <w:basedOn w:val="Normal"/>
    <w:link w:val="PieddepageCar"/>
    <w:uiPriority w:val="99"/>
    <w:unhideWhenUsed/>
    <w:rsid w:val="000549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4950"/>
  </w:style>
  <w:style w:type="table" w:styleId="Grilledutableau">
    <w:name w:val="Table Grid"/>
    <w:basedOn w:val="TableauNormal"/>
    <w:uiPriority w:val="39"/>
    <w:rsid w:val="00FC5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778267">
      <w:bodyDiv w:val="1"/>
      <w:marLeft w:val="0"/>
      <w:marRight w:val="0"/>
      <w:marTop w:val="0"/>
      <w:marBottom w:val="0"/>
      <w:divBdr>
        <w:top w:val="none" w:sz="0" w:space="0" w:color="auto"/>
        <w:left w:val="none" w:sz="0" w:space="0" w:color="auto"/>
        <w:bottom w:val="none" w:sz="0" w:space="0" w:color="auto"/>
        <w:right w:val="none" w:sz="0" w:space="0" w:color="auto"/>
      </w:divBdr>
    </w:div>
    <w:div w:id="1547983160">
      <w:bodyDiv w:val="1"/>
      <w:marLeft w:val="0"/>
      <w:marRight w:val="0"/>
      <w:marTop w:val="0"/>
      <w:marBottom w:val="0"/>
      <w:divBdr>
        <w:top w:val="none" w:sz="0" w:space="0" w:color="auto"/>
        <w:left w:val="none" w:sz="0" w:space="0" w:color="auto"/>
        <w:bottom w:val="none" w:sz="0" w:space="0" w:color="auto"/>
        <w:right w:val="none" w:sz="0" w:space="0" w:color="auto"/>
      </w:divBdr>
    </w:div>
    <w:div w:id="200855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3</Pages>
  <Words>1929</Words>
  <Characters>10612</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Université Paris 1 Panthéon Sorbonne</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Helie</dc:creator>
  <cp:keywords/>
  <dc:description/>
  <cp:lastModifiedBy>Laurent Helie</cp:lastModifiedBy>
  <cp:revision>29</cp:revision>
  <cp:lastPrinted>2022-11-18T12:08:00Z</cp:lastPrinted>
  <dcterms:created xsi:type="dcterms:W3CDTF">2021-11-03T12:45:00Z</dcterms:created>
  <dcterms:modified xsi:type="dcterms:W3CDTF">2024-02-21T11:12:00Z</dcterms:modified>
</cp:coreProperties>
</file>